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E4F8C" w14:textId="083FE676" w:rsidR="006E11F4" w:rsidRDefault="003A40DF" w:rsidP="00E50551">
      <w:pPr>
        <w:jc w:val="center"/>
        <w:rPr>
          <w:b/>
          <w:i/>
          <w:sz w:val="18"/>
          <w:szCs w:val="18"/>
        </w:rPr>
      </w:pPr>
      <w:r>
        <w:rPr>
          <w:b/>
          <w:i/>
          <w:sz w:val="18"/>
          <w:szCs w:val="18"/>
        </w:rPr>
        <w:t>One of</w:t>
      </w:r>
      <w:r w:rsidR="00E50551" w:rsidRPr="00E50551">
        <w:rPr>
          <w:b/>
          <w:i/>
          <w:sz w:val="18"/>
          <w:szCs w:val="18"/>
        </w:rPr>
        <w:t xml:space="preserve"> India’s leading producers of fertilizers and industrial chemicals,</w:t>
      </w:r>
    </w:p>
    <w:p w14:paraId="658E8FCA" w14:textId="77777777" w:rsidR="00E50551" w:rsidRDefault="00E6691A" w:rsidP="00E6691A">
      <w:pPr>
        <w:tabs>
          <w:tab w:val="left" w:pos="2535"/>
          <w:tab w:val="center" w:pos="4513"/>
        </w:tabs>
      </w:pPr>
      <w:r>
        <w:tab/>
      </w:r>
      <w:r>
        <w:tab/>
      </w:r>
      <w:r w:rsidR="00231CCF" w:rsidRPr="00BF6C75">
        <w:rPr>
          <w:b/>
          <w:noProof/>
          <w:sz w:val="28"/>
          <w:szCs w:val="28"/>
        </w:rPr>
        <mc:AlternateContent>
          <mc:Choice Requires="wps">
            <w:drawing>
              <wp:anchor distT="0" distB="0" distL="114300" distR="114300" simplePos="0" relativeHeight="251660288" behindDoc="1" locked="0" layoutInCell="1" allowOverlap="1" wp14:anchorId="24BD97C9" wp14:editId="1874B8BD">
                <wp:simplePos x="0" y="0"/>
                <wp:positionH relativeFrom="column">
                  <wp:posOffset>-180975</wp:posOffset>
                </wp:positionH>
                <wp:positionV relativeFrom="paragraph">
                  <wp:posOffset>231775</wp:posOffset>
                </wp:positionV>
                <wp:extent cx="6400800" cy="1952625"/>
                <wp:effectExtent l="0" t="0" r="0" b="9525"/>
                <wp:wrapNone/>
                <wp:docPr id="3" name="Rectangle 3"/>
                <wp:cNvGraphicFramePr/>
                <a:graphic xmlns:a="http://schemas.openxmlformats.org/drawingml/2006/main">
                  <a:graphicData uri="http://schemas.microsoft.com/office/word/2010/wordprocessingShape">
                    <wps:wsp>
                      <wps:cNvSpPr/>
                      <wps:spPr>
                        <a:xfrm>
                          <a:off x="0" y="0"/>
                          <a:ext cx="6400800" cy="195262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32650" id="Rectangle 3" o:spid="_x0000_s1026" style="position:absolute;margin-left:-14.25pt;margin-top:18.25pt;width:7in;height:15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" fillcolor="#70ad47 [3209]" stroked="f" strokeweight="1pt"/>
            </w:pict>
          </mc:Fallback>
        </mc:AlternateContent>
      </w:r>
    </w:p>
    <w:p w14:paraId="292F21BC" w14:textId="77777777" w:rsidR="002540F0" w:rsidRPr="004645F9" w:rsidRDefault="00231CCF" w:rsidP="00AE2566">
      <w:pPr>
        <w:jc w:val="both"/>
        <w:rPr>
          <w:color w:val="FFFFFF" w:themeColor="background1"/>
        </w:rPr>
      </w:pPr>
      <w:r w:rsidRPr="004645F9">
        <w:rPr>
          <w:color w:val="FFFFFF" w:themeColor="background1"/>
        </w:rPr>
        <w:t>W</w:t>
      </w:r>
      <w:r w:rsidR="002540F0" w:rsidRPr="004645F9">
        <w:rPr>
          <w:color w:val="FFFFFF" w:themeColor="background1"/>
        </w:rPr>
        <w:t xml:space="preserve">e are transforming our business through focus on Collaboration beyond boundaries, Relentless Focus on Results, Innovation, and unflinching commitment to </w:t>
      </w:r>
      <w:r w:rsidRPr="004645F9">
        <w:rPr>
          <w:color w:val="FFFFFF" w:themeColor="background1"/>
        </w:rPr>
        <w:t>deliverables and promises.</w:t>
      </w:r>
    </w:p>
    <w:p w14:paraId="102DEB9D" w14:textId="77777777" w:rsidR="00C23CBB" w:rsidRPr="004645F9" w:rsidRDefault="002540F0" w:rsidP="00AE2566">
      <w:pPr>
        <w:jc w:val="both"/>
        <w:rPr>
          <w:color w:val="FFFFFF" w:themeColor="background1"/>
        </w:rPr>
      </w:pPr>
      <w:r w:rsidRPr="004645F9">
        <w:rPr>
          <w:color w:val="FFFFFF" w:themeColor="background1"/>
        </w:rPr>
        <w:t xml:space="preserve">We are looking for individuals who enjoy working outside their comfort zone and are </w:t>
      </w:r>
      <w:r w:rsidR="00231CCF" w:rsidRPr="004645F9">
        <w:rPr>
          <w:color w:val="FFFFFF" w:themeColor="background1"/>
        </w:rPr>
        <w:t>ready to accept</w:t>
      </w:r>
      <w:r w:rsidRPr="004645F9">
        <w:rPr>
          <w:color w:val="FFFFFF" w:themeColor="background1"/>
        </w:rPr>
        <w:t xml:space="preserve"> challenges. We believe in achieving excellence in whatever we do. For this we provide a great degree of support through </w:t>
      </w:r>
      <w:r w:rsidR="00231CCF" w:rsidRPr="004645F9">
        <w:rPr>
          <w:color w:val="FFFFFF" w:themeColor="background1"/>
        </w:rPr>
        <w:t xml:space="preserve">a combination of </w:t>
      </w:r>
      <w:r w:rsidRPr="004645F9">
        <w:rPr>
          <w:color w:val="FFFFFF" w:themeColor="background1"/>
        </w:rPr>
        <w:t>best</w:t>
      </w:r>
      <w:r w:rsidR="00231CCF" w:rsidRPr="004645F9">
        <w:rPr>
          <w:color w:val="FFFFFF" w:themeColor="background1"/>
        </w:rPr>
        <w:t xml:space="preserve"> of the</w:t>
      </w:r>
      <w:r w:rsidRPr="004645F9">
        <w:rPr>
          <w:color w:val="FFFFFF" w:themeColor="background1"/>
        </w:rPr>
        <w:t xml:space="preserve"> system</w:t>
      </w:r>
      <w:r w:rsidR="0052050C">
        <w:rPr>
          <w:color w:val="FFFFFF" w:themeColor="background1"/>
        </w:rPr>
        <w:t>s &amp;</w:t>
      </w:r>
      <w:r w:rsidRPr="004645F9">
        <w:rPr>
          <w:color w:val="FFFFFF" w:themeColor="background1"/>
        </w:rPr>
        <w:t xml:space="preserve"> processes</w:t>
      </w:r>
      <w:r w:rsidR="00231CCF" w:rsidRPr="004645F9">
        <w:rPr>
          <w:color w:val="FFFFFF" w:themeColor="background1"/>
        </w:rPr>
        <w:t xml:space="preserve">, </w:t>
      </w:r>
      <w:r w:rsidRPr="004645F9">
        <w:rPr>
          <w:color w:val="FFFFFF" w:themeColor="background1"/>
        </w:rPr>
        <w:t xml:space="preserve">employees’ capability building </w:t>
      </w:r>
      <w:r w:rsidR="00231CCF" w:rsidRPr="004645F9">
        <w:rPr>
          <w:color w:val="FFFFFF" w:themeColor="background1"/>
        </w:rPr>
        <w:t>and</w:t>
      </w:r>
      <w:r w:rsidRPr="004645F9">
        <w:rPr>
          <w:color w:val="FFFFFF" w:themeColor="background1"/>
        </w:rPr>
        <w:t xml:space="preserve"> their well-being</w:t>
      </w:r>
      <w:r w:rsidR="006E11F4" w:rsidRPr="004645F9">
        <w:rPr>
          <w:color w:val="FFFFFF" w:themeColor="background1"/>
        </w:rPr>
        <w:t>.</w:t>
      </w:r>
    </w:p>
    <w:p w14:paraId="4CB48FFF" w14:textId="77777777" w:rsidR="006E11F4" w:rsidRPr="003A50F1" w:rsidRDefault="003A50F1" w:rsidP="00AE2566">
      <w:pPr>
        <w:jc w:val="both"/>
        <w:rPr>
          <w:rFonts w:cs="Arial"/>
          <w:color w:val="FFFFFF" w:themeColor="background1"/>
        </w:rPr>
      </w:pPr>
      <w:r w:rsidRPr="003A50F1">
        <w:rPr>
          <w:rFonts w:cs="Arial"/>
          <w:color w:val="FFFFFF" w:themeColor="background1"/>
        </w:rPr>
        <w:t xml:space="preserve">We also </w:t>
      </w:r>
      <w:r w:rsidR="006E11F4" w:rsidRPr="003A50F1">
        <w:rPr>
          <w:rFonts w:cs="Arial"/>
          <w:color w:val="FFFFFF" w:themeColor="background1"/>
        </w:rPr>
        <w:t xml:space="preserve">place a considerable weightage to individuals who are proactive </w:t>
      </w:r>
      <w:r w:rsidR="00AE2566" w:rsidRPr="003A50F1">
        <w:rPr>
          <w:rFonts w:cs="Arial"/>
          <w:color w:val="FFFFFF" w:themeColor="background1"/>
        </w:rPr>
        <w:t>&amp; self</w:t>
      </w:r>
      <w:r w:rsidR="006E11F4" w:rsidRPr="003A50F1">
        <w:rPr>
          <w:rFonts w:cs="Arial"/>
          <w:color w:val="FFFFFF" w:themeColor="background1"/>
        </w:rPr>
        <w:t>-motivated</w:t>
      </w:r>
      <w:r w:rsidRPr="003A50F1">
        <w:rPr>
          <w:rFonts w:cs="Arial"/>
          <w:color w:val="FFFFFF" w:themeColor="background1"/>
        </w:rPr>
        <w:t xml:space="preserve"> and</w:t>
      </w:r>
      <w:r w:rsidR="006E11F4" w:rsidRPr="003A50F1">
        <w:rPr>
          <w:rFonts w:cs="Arial"/>
          <w:color w:val="FFFFFF" w:themeColor="background1"/>
        </w:rPr>
        <w:t xml:space="preserve"> have good inter-personal </w:t>
      </w:r>
      <w:r w:rsidR="00AE2566" w:rsidRPr="003A50F1">
        <w:rPr>
          <w:rFonts w:cs="Arial"/>
          <w:color w:val="FFFFFF" w:themeColor="background1"/>
        </w:rPr>
        <w:t>&amp;</w:t>
      </w:r>
      <w:r w:rsidR="006E11F4" w:rsidRPr="003A50F1">
        <w:rPr>
          <w:rFonts w:cs="Arial"/>
          <w:color w:val="FFFFFF" w:themeColor="background1"/>
        </w:rPr>
        <w:t xml:space="preserve"> social </w:t>
      </w:r>
      <w:r w:rsidRPr="003A50F1">
        <w:rPr>
          <w:rFonts w:cs="Arial"/>
          <w:color w:val="FFFFFF" w:themeColor="background1"/>
        </w:rPr>
        <w:t>skills and have the ability to work in teams.</w:t>
      </w:r>
    </w:p>
    <w:p w14:paraId="4604F8B0" w14:textId="77777777" w:rsidR="006E11F4" w:rsidRPr="004645F9" w:rsidRDefault="006E11F4" w:rsidP="00623610">
      <w:pPr>
        <w:jc w:val="both"/>
        <w:rPr>
          <w:color w:val="FFFFFF" w:themeColor="background1"/>
        </w:rPr>
      </w:pPr>
    </w:p>
    <w:p w14:paraId="47C5439D" w14:textId="77777777" w:rsidR="00C23CBB" w:rsidRPr="00A12EE7" w:rsidRDefault="00C23CBB" w:rsidP="00C23CBB">
      <w:pPr>
        <w:jc w:val="center"/>
        <w:rPr>
          <w:b/>
          <w:sz w:val="24"/>
          <w:szCs w:val="24"/>
          <w:u w:val="single"/>
        </w:rPr>
      </w:pPr>
      <w:r w:rsidRPr="00A12EE7">
        <w:rPr>
          <w:b/>
          <w:sz w:val="24"/>
          <w:szCs w:val="24"/>
          <w:u w:val="single"/>
        </w:rPr>
        <w:t>JOB DESCRIPTION</w:t>
      </w:r>
    </w:p>
    <w:p w14:paraId="75BFC968" w14:textId="77777777" w:rsidR="00B64154" w:rsidRDefault="00B64154" w:rsidP="006E11F4">
      <w:pPr>
        <w:pStyle w:val="ListParagraph"/>
        <w:rPr>
          <w:rFonts w:ascii="Calibri" w:hAnsi="Calibri"/>
          <w:i/>
          <w:color w:val="000000" w:themeColor="text1"/>
        </w:rPr>
      </w:pPr>
    </w:p>
    <w:p w14:paraId="6E99C7AB" w14:textId="054F358E" w:rsidR="00EC5B1E" w:rsidRDefault="00B64154" w:rsidP="000565E6">
      <w:pPr>
        <w:rPr>
          <w:rFonts w:ascii="Calibri" w:hAnsi="Calibri"/>
          <w:i/>
          <w:color w:val="000000" w:themeColor="text1"/>
        </w:rPr>
      </w:pPr>
      <w:r>
        <w:rPr>
          <w:rFonts w:ascii="Calibri" w:hAnsi="Calibri"/>
          <w:i/>
          <w:color w:val="000000" w:themeColor="text1"/>
        </w:rPr>
        <w:t xml:space="preserve">Designation: </w:t>
      </w:r>
      <w:r w:rsidR="006E11F4">
        <w:rPr>
          <w:rFonts w:ascii="Calibri" w:hAnsi="Calibri"/>
          <w:i/>
          <w:color w:val="000000" w:themeColor="text1"/>
        </w:rPr>
        <w:tab/>
      </w:r>
      <w:r w:rsidR="00FD2DC9">
        <w:rPr>
          <w:rFonts w:ascii="Calibri" w:hAnsi="Calibri"/>
          <w:i/>
          <w:color w:val="000000" w:themeColor="text1"/>
        </w:rPr>
        <w:t>ASST. MGR</w:t>
      </w:r>
      <w:r w:rsidR="00E3079E">
        <w:rPr>
          <w:rFonts w:ascii="Calibri" w:hAnsi="Calibri"/>
          <w:i/>
          <w:color w:val="000000" w:themeColor="text1"/>
        </w:rPr>
        <w:t xml:space="preserve"> (Field)</w:t>
      </w:r>
      <w:r w:rsidR="006E11F4">
        <w:rPr>
          <w:rFonts w:ascii="Calibri" w:hAnsi="Calibri"/>
          <w:i/>
          <w:color w:val="000000" w:themeColor="text1"/>
        </w:rPr>
        <w:tab/>
      </w:r>
      <w:r w:rsidR="00A12EE7">
        <w:rPr>
          <w:rFonts w:ascii="Calibri" w:hAnsi="Calibri"/>
          <w:i/>
          <w:color w:val="000000" w:themeColor="text1"/>
        </w:rPr>
        <w:tab/>
      </w:r>
      <w:r w:rsidRPr="00B64154">
        <w:rPr>
          <w:rFonts w:ascii="Calibri" w:hAnsi="Calibri"/>
          <w:i/>
          <w:color w:val="000000" w:themeColor="text1"/>
        </w:rPr>
        <w:t xml:space="preserve"> </w:t>
      </w:r>
      <w:r w:rsidRPr="006E11F4">
        <w:rPr>
          <w:rFonts w:ascii="Calibri" w:hAnsi="Calibri"/>
          <w:i/>
          <w:color w:val="000000" w:themeColor="text1"/>
        </w:rPr>
        <w:t>Function:</w:t>
      </w:r>
      <w:r w:rsidR="00FD2DC9">
        <w:rPr>
          <w:rFonts w:ascii="Calibri" w:hAnsi="Calibri"/>
          <w:i/>
          <w:color w:val="000000" w:themeColor="text1"/>
        </w:rPr>
        <w:t xml:space="preserve"> </w:t>
      </w:r>
      <w:r w:rsidR="00E3079E">
        <w:rPr>
          <w:rFonts w:ascii="Calibri" w:hAnsi="Calibri"/>
          <w:i/>
          <w:color w:val="000000" w:themeColor="text1"/>
        </w:rPr>
        <w:t>Production</w:t>
      </w:r>
    </w:p>
    <w:p w14:paraId="3099162A" w14:textId="3C46438A" w:rsidR="000565E6" w:rsidRPr="006E11F4" w:rsidRDefault="000565E6" w:rsidP="000565E6">
      <w:pPr>
        <w:rPr>
          <w:i/>
          <w:color w:val="000000" w:themeColor="text1"/>
        </w:rPr>
      </w:pPr>
      <w:r w:rsidRPr="006E11F4">
        <w:rPr>
          <w:i/>
          <w:color w:val="000000" w:themeColor="text1"/>
        </w:rPr>
        <w:t>Location</w:t>
      </w:r>
      <w:r>
        <w:rPr>
          <w:i/>
          <w:color w:val="000000" w:themeColor="text1"/>
        </w:rPr>
        <w:t>:</w:t>
      </w:r>
      <w:r w:rsidR="00FD2DC9">
        <w:rPr>
          <w:i/>
          <w:color w:val="000000" w:themeColor="text1"/>
        </w:rPr>
        <w:t xml:space="preserve"> DAHEJ</w:t>
      </w:r>
      <w:r w:rsidR="00A12EE7">
        <w:rPr>
          <w:i/>
          <w:color w:val="000000" w:themeColor="text1"/>
        </w:rPr>
        <w:tab/>
      </w:r>
      <w:r w:rsidR="00A12EE7">
        <w:rPr>
          <w:i/>
          <w:color w:val="000000" w:themeColor="text1"/>
        </w:rPr>
        <w:tab/>
      </w:r>
      <w:r w:rsidR="00A12EE7">
        <w:rPr>
          <w:i/>
          <w:color w:val="000000" w:themeColor="text1"/>
        </w:rPr>
        <w:tab/>
      </w:r>
      <w:r w:rsidR="00A12EE7">
        <w:rPr>
          <w:i/>
          <w:color w:val="000000" w:themeColor="text1"/>
        </w:rPr>
        <w:tab/>
      </w:r>
      <w:r w:rsidR="00A12EE7">
        <w:rPr>
          <w:rFonts w:ascii="Calibri" w:hAnsi="Calibri"/>
          <w:i/>
          <w:color w:val="000000" w:themeColor="text1"/>
        </w:rPr>
        <w:t>Sector:</w:t>
      </w:r>
      <w:r w:rsidR="00FD2DC9">
        <w:rPr>
          <w:rFonts w:ascii="Calibri" w:hAnsi="Calibri"/>
          <w:i/>
          <w:color w:val="000000" w:themeColor="text1"/>
        </w:rPr>
        <w:t xml:space="preserve"> MANUFACTURING</w:t>
      </w:r>
    </w:p>
    <w:p w14:paraId="7BF4226B" w14:textId="6822A91F" w:rsidR="00B64154" w:rsidRPr="006E11F4" w:rsidRDefault="00B64154" w:rsidP="006E11F4">
      <w:pPr>
        <w:rPr>
          <w:rFonts w:ascii="Calibri" w:hAnsi="Calibri"/>
          <w:i/>
          <w:color w:val="000000" w:themeColor="text1"/>
        </w:rPr>
      </w:pPr>
      <w:r w:rsidRPr="006E11F4">
        <w:rPr>
          <w:rFonts w:ascii="Calibri" w:hAnsi="Calibri"/>
          <w:i/>
          <w:color w:val="000000" w:themeColor="text1"/>
        </w:rPr>
        <w:t>Purpose of the Job:</w:t>
      </w:r>
      <w:r w:rsidR="00FD2DC9">
        <w:rPr>
          <w:rFonts w:ascii="Calibri" w:hAnsi="Calibri"/>
          <w:i/>
          <w:color w:val="000000" w:themeColor="text1"/>
        </w:rPr>
        <w:t xml:space="preserve"> </w:t>
      </w:r>
      <w:r w:rsidR="00E3079E">
        <w:rPr>
          <w:rFonts w:ascii="Calibri" w:hAnsi="Calibri"/>
          <w:i/>
          <w:color w:val="000000" w:themeColor="text1"/>
        </w:rPr>
        <w:t>ASST MANAGER – (PRODUCTION)</w:t>
      </w:r>
    </w:p>
    <w:p w14:paraId="5FD968EB" w14:textId="13C94B38" w:rsidR="003A40DF" w:rsidRDefault="003A40DF" w:rsidP="003A40DF">
      <w:pPr>
        <w:rPr>
          <w:b/>
          <w:color w:val="000000" w:themeColor="text1"/>
        </w:rPr>
      </w:pPr>
      <w:r>
        <w:rPr>
          <w:b/>
          <w:color w:val="000000" w:themeColor="text1"/>
        </w:rPr>
        <w:t xml:space="preserve">Overview/ </w:t>
      </w:r>
      <w:r w:rsidRPr="003A40DF">
        <w:rPr>
          <w:b/>
          <w:color w:val="000000" w:themeColor="text1"/>
        </w:rPr>
        <w:t>Responsibilities</w:t>
      </w:r>
      <w:r w:rsidR="006E11F4">
        <w:rPr>
          <w:b/>
          <w:color w:val="000000" w:themeColor="text1"/>
        </w:rPr>
        <w:t xml:space="preserve">:  </w:t>
      </w:r>
      <w:r w:rsidR="00B64154">
        <w:rPr>
          <w:b/>
          <w:color w:val="000000" w:themeColor="text1"/>
        </w:rPr>
        <w:t xml:space="preserve">As a </w:t>
      </w:r>
      <w:r w:rsidR="00E3079E">
        <w:rPr>
          <w:b/>
          <w:color w:val="000000" w:themeColor="text1"/>
        </w:rPr>
        <w:t>Asst. Manager - Production</w:t>
      </w:r>
      <w:r w:rsidR="00B64154">
        <w:rPr>
          <w:b/>
          <w:color w:val="000000" w:themeColor="text1"/>
        </w:rPr>
        <w:t>,</w:t>
      </w:r>
      <w:r>
        <w:rPr>
          <w:b/>
          <w:color w:val="000000" w:themeColor="text1"/>
        </w:rPr>
        <w:t xml:space="preserve"> you will be expected to: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73"/>
      </w:tblGrid>
      <w:tr w:rsidR="008459BD" w:rsidRPr="000F07A1" w14:paraId="7E14BB88" w14:textId="77777777" w:rsidTr="008459BD">
        <w:trPr>
          <w:trHeight w:val="345"/>
        </w:trPr>
        <w:tc>
          <w:tcPr>
            <w:tcW w:w="4503" w:type="dxa"/>
            <w:tcBorders>
              <w:bottom w:val="nil"/>
            </w:tcBorders>
            <w:shd w:val="clear" w:color="auto" w:fill="A8D08D" w:themeFill="accent6" w:themeFillTint="99"/>
          </w:tcPr>
          <w:p w14:paraId="794C8122" w14:textId="41F45C42" w:rsidR="008459BD" w:rsidRPr="002340C3" w:rsidRDefault="00E3079E" w:rsidP="00E3079E">
            <w:pPr>
              <w:pStyle w:val="ListParagraph"/>
              <w:jc w:val="center"/>
              <w:rPr>
                <w:rFonts w:ascii="Calibri" w:hAnsi="Calibri"/>
                <w:i/>
                <w:sz w:val="22"/>
              </w:rPr>
            </w:pPr>
            <w:r w:rsidRPr="000F07A1">
              <w:rPr>
                <w:rFonts w:asciiTheme="minorHAnsi" w:hAnsiTheme="minorHAnsi"/>
                <w:b/>
                <w:i/>
                <w:sz w:val="22"/>
                <w:szCs w:val="22"/>
              </w:rPr>
              <w:t>Key Accountability</w:t>
            </w:r>
          </w:p>
        </w:tc>
        <w:tc>
          <w:tcPr>
            <w:tcW w:w="5273" w:type="dxa"/>
            <w:tcBorders>
              <w:bottom w:val="nil"/>
            </w:tcBorders>
            <w:shd w:val="clear" w:color="auto" w:fill="A8D08D" w:themeFill="accent6" w:themeFillTint="99"/>
          </w:tcPr>
          <w:p w14:paraId="0702DCAE" w14:textId="77777777" w:rsidR="008459BD" w:rsidRPr="002340C3" w:rsidRDefault="008459BD" w:rsidP="006E11F4">
            <w:pPr>
              <w:jc w:val="center"/>
              <w:rPr>
                <w:rFonts w:ascii="Calibri" w:hAnsi="Calibri"/>
                <w:b/>
                <w:i/>
              </w:rPr>
            </w:pPr>
            <w:r>
              <w:rPr>
                <w:rFonts w:ascii="Calibri" w:hAnsi="Calibri"/>
                <w:b/>
                <w:i/>
              </w:rPr>
              <w:t xml:space="preserve">Major </w:t>
            </w:r>
            <w:r w:rsidRPr="002340C3">
              <w:rPr>
                <w:rFonts w:ascii="Calibri" w:hAnsi="Calibri"/>
                <w:b/>
                <w:i/>
              </w:rPr>
              <w:t>Tasks</w:t>
            </w:r>
            <w:r>
              <w:rPr>
                <w:rFonts w:ascii="Calibri" w:hAnsi="Calibri"/>
                <w:b/>
                <w:i/>
              </w:rPr>
              <w:t xml:space="preserve"> for the position</w:t>
            </w:r>
          </w:p>
          <w:p w14:paraId="13D8C546" w14:textId="77777777" w:rsidR="008459BD" w:rsidRPr="002340C3" w:rsidRDefault="008459BD" w:rsidP="006E11F4">
            <w:pPr>
              <w:pStyle w:val="ListParagraph"/>
              <w:rPr>
                <w:rFonts w:ascii="Calibri" w:hAnsi="Calibri"/>
                <w:b/>
                <w:i/>
                <w:sz w:val="22"/>
                <w:szCs w:val="22"/>
              </w:rPr>
            </w:pPr>
          </w:p>
        </w:tc>
      </w:tr>
      <w:tr w:rsidR="00E3079E" w:rsidRPr="009604B9" w14:paraId="1DF683D8" w14:textId="77777777" w:rsidTr="003A5F5D">
        <w:trPr>
          <w:trHeight w:val="595"/>
        </w:trPr>
        <w:tc>
          <w:tcPr>
            <w:tcW w:w="4503" w:type="dxa"/>
            <w:tcBorders>
              <w:top w:val="nil"/>
            </w:tcBorders>
          </w:tcPr>
          <w:p w14:paraId="7C6B5DF1" w14:textId="2C41E1C4" w:rsidR="00E3079E" w:rsidRPr="008459BD" w:rsidRDefault="00E3079E" w:rsidP="00E3079E">
            <w:pPr>
              <w:pStyle w:val="ListParagraph"/>
              <w:numPr>
                <w:ilvl w:val="1"/>
                <w:numId w:val="35"/>
              </w:numPr>
              <w:rPr>
                <w:rFonts w:ascii="Calibri" w:hAnsi="Calibri" w:cs="Arial"/>
              </w:rPr>
            </w:pPr>
            <w:r>
              <w:rPr>
                <w:rFonts w:asciiTheme="minorHAnsi" w:hAnsiTheme="minorHAnsi"/>
                <w:color w:val="000080"/>
                <w:sz w:val="22"/>
                <w:szCs w:val="22"/>
              </w:rPr>
              <w:t>Field</w:t>
            </w:r>
            <w:r w:rsidRPr="00B0045B">
              <w:rPr>
                <w:rFonts w:asciiTheme="minorHAnsi" w:hAnsiTheme="minorHAnsi"/>
                <w:color w:val="000080"/>
                <w:sz w:val="22"/>
                <w:szCs w:val="22"/>
              </w:rPr>
              <w:t xml:space="preserve"> operation</w:t>
            </w:r>
          </w:p>
        </w:tc>
        <w:tc>
          <w:tcPr>
            <w:tcW w:w="5273" w:type="dxa"/>
            <w:tcBorders>
              <w:top w:val="nil"/>
            </w:tcBorders>
          </w:tcPr>
          <w:p w14:paraId="098A34A3" w14:textId="77777777" w:rsidR="00E3079E" w:rsidRPr="00B0045B" w:rsidRDefault="00E3079E" w:rsidP="00E3079E">
            <w:pPr>
              <w:pStyle w:val="ListParagraph"/>
              <w:numPr>
                <w:ilvl w:val="0"/>
                <w:numId w:val="36"/>
              </w:numPr>
              <w:snapToGrid w:val="0"/>
              <w:ind w:left="286" w:hanging="270"/>
              <w:rPr>
                <w:rFonts w:asciiTheme="minorHAnsi" w:hAnsiTheme="minorHAnsi"/>
                <w:color w:val="000080"/>
                <w:sz w:val="22"/>
                <w:szCs w:val="22"/>
              </w:rPr>
            </w:pPr>
            <w:r w:rsidRPr="00B0045B">
              <w:rPr>
                <w:rFonts w:asciiTheme="minorHAnsi" w:hAnsiTheme="minorHAnsi"/>
                <w:color w:val="000080"/>
                <w:sz w:val="22"/>
                <w:szCs w:val="22"/>
              </w:rPr>
              <w:t xml:space="preserve">Ensuring that plant operates at maximum productive level trough effective </w:t>
            </w:r>
            <w:r>
              <w:rPr>
                <w:rFonts w:asciiTheme="minorHAnsi" w:hAnsiTheme="minorHAnsi"/>
                <w:color w:val="000080"/>
                <w:sz w:val="22"/>
                <w:szCs w:val="22"/>
              </w:rPr>
              <w:t xml:space="preserve">Field </w:t>
            </w:r>
            <w:r w:rsidRPr="00B0045B">
              <w:rPr>
                <w:rFonts w:asciiTheme="minorHAnsi" w:hAnsiTheme="minorHAnsi"/>
                <w:color w:val="000080"/>
                <w:sz w:val="22"/>
                <w:szCs w:val="22"/>
              </w:rPr>
              <w:t>operation, obtaining information from the shift in charge regarding the plant status,</w:t>
            </w:r>
            <w:r>
              <w:rPr>
                <w:rFonts w:asciiTheme="minorHAnsi" w:hAnsiTheme="minorHAnsi"/>
                <w:color w:val="000080"/>
                <w:sz w:val="22"/>
                <w:szCs w:val="22"/>
              </w:rPr>
              <w:t xml:space="preserve"> </w:t>
            </w:r>
            <w:r w:rsidRPr="00B0045B">
              <w:rPr>
                <w:rFonts w:asciiTheme="minorHAnsi" w:hAnsiTheme="minorHAnsi"/>
                <w:color w:val="000080"/>
                <w:sz w:val="22"/>
                <w:szCs w:val="22"/>
              </w:rPr>
              <w:t>production and consumption details, stock positions, plant problems,</w:t>
            </w:r>
            <w:r>
              <w:rPr>
                <w:rFonts w:asciiTheme="minorHAnsi" w:hAnsiTheme="minorHAnsi"/>
                <w:color w:val="000080"/>
                <w:sz w:val="22"/>
                <w:szCs w:val="22"/>
              </w:rPr>
              <w:t xml:space="preserve"> </w:t>
            </w:r>
            <w:r w:rsidRPr="00B0045B">
              <w:rPr>
                <w:rFonts w:asciiTheme="minorHAnsi" w:hAnsiTheme="minorHAnsi"/>
                <w:color w:val="000080"/>
                <w:sz w:val="22"/>
                <w:szCs w:val="22"/>
              </w:rPr>
              <w:t>quality reports, corrective act</w:t>
            </w:r>
            <w:r>
              <w:rPr>
                <w:rFonts w:asciiTheme="minorHAnsi" w:hAnsiTheme="minorHAnsi"/>
                <w:color w:val="000080"/>
                <w:sz w:val="22"/>
                <w:szCs w:val="22"/>
              </w:rPr>
              <w:t>ions taken in case of deviation</w:t>
            </w:r>
            <w:r w:rsidRPr="00B0045B">
              <w:rPr>
                <w:rFonts w:asciiTheme="minorHAnsi" w:hAnsiTheme="minorHAnsi"/>
                <w:color w:val="000080"/>
                <w:sz w:val="22"/>
                <w:szCs w:val="22"/>
              </w:rPr>
              <w:t xml:space="preserve">, pending problems and their implications, reporting the same to the group </w:t>
            </w:r>
            <w:r>
              <w:rPr>
                <w:rFonts w:asciiTheme="minorHAnsi" w:hAnsiTheme="minorHAnsi"/>
                <w:color w:val="000080"/>
                <w:sz w:val="22"/>
                <w:szCs w:val="22"/>
              </w:rPr>
              <w:t xml:space="preserve">head and in his absence to the </w:t>
            </w:r>
            <w:r w:rsidRPr="00B0045B">
              <w:rPr>
                <w:rFonts w:asciiTheme="minorHAnsi" w:hAnsiTheme="minorHAnsi"/>
                <w:color w:val="000080"/>
                <w:sz w:val="22"/>
                <w:szCs w:val="22"/>
              </w:rPr>
              <w:t>production head and communicating the relevant feedback down the line.</w:t>
            </w:r>
          </w:p>
          <w:p w14:paraId="3DFFEB66" w14:textId="161206CB" w:rsidR="00E3079E" w:rsidRPr="00DA5425" w:rsidRDefault="00E3079E" w:rsidP="00E3079E">
            <w:pPr>
              <w:pStyle w:val="ListParagraph"/>
              <w:numPr>
                <w:ilvl w:val="0"/>
                <w:numId w:val="30"/>
              </w:numPr>
              <w:snapToGrid w:val="0"/>
              <w:jc w:val="both"/>
              <w:rPr>
                <w:rFonts w:ascii="Calibri" w:hAnsi="Calibri" w:cs="Calibri"/>
              </w:rPr>
            </w:pPr>
            <w:r w:rsidRPr="00B0045B">
              <w:rPr>
                <w:rFonts w:asciiTheme="minorHAnsi" w:hAnsiTheme="minorHAnsi"/>
                <w:color w:val="000080"/>
                <w:sz w:val="22"/>
                <w:szCs w:val="22"/>
              </w:rPr>
              <w:t>Adjusting the process parameters within the safe limit of the operation</w:t>
            </w:r>
          </w:p>
        </w:tc>
      </w:tr>
      <w:tr w:rsidR="00E3079E" w:rsidRPr="009604B9" w14:paraId="0D74705A" w14:textId="77777777" w:rsidTr="003A5F5D">
        <w:trPr>
          <w:trHeight w:val="595"/>
        </w:trPr>
        <w:tc>
          <w:tcPr>
            <w:tcW w:w="4503" w:type="dxa"/>
            <w:tcBorders>
              <w:top w:val="nil"/>
            </w:tcBorders>
          </w:tcPr>
          <w:p w14:paraId="72C8A325" w14:textId="767EEF72" w:rsidR="00E3079E" w:rsidRPr="006D67F4" w:rsidRDefault="00E3079E" w:rsidP="00E3079E">
            <w:pPr>
              <w:pStyle w:val="ListParagraph"/>
              <w:numPr>
                <w:ilvl w:val="1"/>
                <w:numId w:val="35"/>
              </w:numPr>
              <w:snapToGrid w:val="0"/>
              <w:jc w:val="both"/>
              <w:rPr>
                <w:rFonts w:asciiTheme="minorHAnsi" w:hAnsiTheme="minorHAnsi"/>
                <w:bCs/>
                <w:color w:val="000080"/>
                <w:sz w:val="22"/>
                <w:szCs w:val="22"/>
              </w:rPr>
            </w:pPr>
            <w:r w:rsidRPr="00B0045B">
              <w:rPr>
                <w:rFonts w:asciiTheme="minorHAnsi" w:hAnsiTheme="minorHAnsi"/>
                <w:color w:val="000080"/>
                <w:sz w:val="22"/>
                <w:szCs w:val="22"/>
              </w:rPr>
              <w:t>Emergency</w:t>
            </w:r>
          </w:p>
        </w:tc>
        <w:tc>
          <w:tcPr>
            <w:tcW w:w="5273" w:type="dxa"/>
            <w:tcBorders>
              <w:top w:val="nil"/>
            </w:tcBorders>
          </w:tcPr>
          <w:p w14:paraId="1627BC6D" w14:textId="4C9B485A" w:rsidR="00E3079E" w:rsidRPr="006D67F4" w:rsidRDefault="00E3079E" w:rsidP="00E3079E">
            <w:pPr>
              <w:pStyle w:val="ListParagraph"/>
              <w:numPr>
                <w:ilvl w:val="0"/>
                <w:numId w:val="30"/>
              </w:numPr>
              <w:snapToGrid w:val="0"/>
              <w:jc w:val="both"/>
              <w:rPr>
                <w:rFonts w:asciiTheme="minorHAnsi" w:hAnsiTheme="minorHAnsi"/>
                <w:bCs/>
                <w:color w:val="000080"/>
                <w:sz w:val="22"/>
                <w:szCs w:val="22"/>
              </w:rPr>
            </w:pPr>
            <w:r w:rsidRPr="00B0045B">
              <w:rPr>
                <w:rFonts w:asciiTheme="minorHAnsi" w:hAnsiTheme="minorHAnsi"/>
                <w:color w:val="000080"/>
                <w:sz w:val="22"/>
                <w:szCs w:val="22"/>
              </w:rPr>
              <w:t>During emergency in the plant to communicate other departments as per</w:t>
            </w:r>
            <w:r>
              <w:rPr>
                <w:rFonts w:asciiTheme="minorHAnsi" w:hAnsiTheme="minorHAnsi"/>
                <w:color w:val="000080"/>
                <w:sz w:val="22"/>
                <w:szCs w:val="22"/>
              </w:rPr>
              <w:t xml:space="preserve"> the guidelines given in the on</w:t>
            </w:r>
            <w:r w:rsidRPr="00B0045B">
              <w:rPr>
                <w:rFonts w:asciiTheme="minorHAnsi" w:hAnsiTheme="minorHAnsi"/>
                <w:color w:val="000080"/>
                <w:sz w:val="22"/>
                <w:szCs w:val="22"/>
              </w:rPr>
              <w:t>site emergency plan, immediately to take corrective and preventive actions to keep the plant in the safe condition. Also, to lead and guide as a shift in charge in case of his absence during emergency due to any eventuality.</w:t>
            </w:r>
          </w:p>
        </w:tc>
      </w:tr>
      <w:tr w:rsidR="00E3079E" w:rsidRPr="009604B9" w14:paraId="57D9CD8A" w14:textId="77777777" w:rsidTr="003A5F5D">
        <w:trPr>
          <w:trHeight w:val="595"/>
        </w:trPr>
        <w:tc>
          <w:tcPr>
            <w:tcW w:w="4503" w:type="dxa"/>
            <w:tcBorders>
              <w:top w:val="nil"/>
            </w:tcBorders>
          </w:tcPr>
          <w:p w14:paraId="2F14C6C8" w14:textId="7EB4E10C" w:rsidR="00E3079E" w:rsidRPr="006D67F4" w:rsidRDefault="00E3079E" w:rsidP="00E3079E">
            <w:pPr>
              <w:pStyle w:val="ListParagraph"/>
              <w:numPr>
                <w:ilvl w:val="1"/>
                <w:numId w:val="35"/>
              </w:numPr>
              <w:snapToGrid w:val="0"/>
              <w:jc w:val="both"/>
              <w:rPr>
                <w:rFonts w:asciiTheme="minorHAnsi" w:hAnsiTheme="minorHAnsi"/>
                <w:bCs/>
                <w:color w:val="000080"/>
                <w:sz w:val="22"/>
                <w:szCs w:val="22"/>
              </w:rPr>
            </w:pPr>
            <w:r w:rsidRPr="00B0045B">
              <w:rPr>
                <w:rFonts w:asciiTheme="minorHAnsi" w:hAnsiTheme="minorHAnsi"/>
                <w:color w:val="000080"/>
                <w:sz w:val="22"/>
                <w:szCs w:val="22"/>
              </w:rPr>
              <w:t>Documentation</w:t>
            </w:r>
          </w:p>
        </w:tc>
        <w:tc>
          <w:tcPr>
            <w:tcW w:w="5273" w:type="dxa"/>
            <w:tcBorders>
              <w:top w:val="nil"/>
            </w:tcBorders>
          </w:tcPr>
          <w:p w14:paraId="4B1AA286" w14:textId="7C337DC8" w:rsidR="00E3079E" w:rsidRPr="006D67F4" w:rsidRDefault="00E3079E" w:rsidP="00E3079E">
            <w:pPr>
              <w:pStyle w:val="ListParagraph"/>
              <w:numPr>
                <w:ilvl w:val="0"/>
                <w:numId w:val="30"/>
              </w:numPr>
              <w:snapToGrid w:val="0"/>
              <w:jc w:val="both"/>
              <w:rPr>
                <w:rFonts w:asciiTheme="minorHAnsi" w:hAnsiTheme="minorHAnsi"/>
                <w:bCs/>
                <w:color w:val="000080"/>
                <w:sz w:val="22"/>
                <w:szCs w:val="22"/>
              </w:rPr>
            </w:pPr>
            <w:r w:rsidRPr="00B0045B">
              <w:rPr>
                <w:rFonts w:asciiTheme="minorHAnsi" w:hAnsiTheme="minorHAnsi"/>
                <w:color w:val="000080"/>
                <w:sz w:val="22"/>
                <w:szCs w:val="22"/>
              </w:rPr>
              <w:t>To log the parameters(critical) in panel log sheet as per schedule and Authenticate it.</w:t>
            </w:r>
          </w:p>
        </w:tc>
      </w:tr>
      <w:tr w:rsidR="00E3079E" w:rsidRPr="009604B9" w14:paraId="2365C6DE" w14:textId="77777777" w:rsidTr="003A5F5D">
        <w:trPr>
          <w:trHeight w:val="595"/>
        </w:trPr>
        <w:tc>
          <w:tcPr>
            <w:tcW w:w="4503" w:type="dxa"/>
            <w:tcBorders>
              <w:top w:val="nil"/>
            </w:tcBorders>
          </w:tcPr>
          <w:p w14:paraId="10AE0BC9" w14:textId="7C2A7447" w:rsidR="00E3079E" w:rsidRPr="006D67F4" w:rsidRDefault="00E3079E" w:rsidP="00E3079E">
            <w:pPr>
              <w:pStyle w:val="ListParagraph"/>
              <w:numPr>
                <w:ilvl w:val="1"/>
                <w:numId w:val="35"/>
              </w:numPr>
              <w:snapToGrid w:val="0"/>
              <w:jc w:val="both"/>
              <w:rPr>
                <w:rFonts w:asciiTheme="minorHAnsi" w:hAnsiTheme="minorHAnsi"/>
                <w:bCs/>
                <w:color w:val="000080"/>
                <w:sz w:val="22"/>
                <w:szCs w:val="22"/>
              </w:rPr>
            </w:pPr>
            <w:r w:rsidRPr="00B0045B">
              <w:rPr>
                <w:rFonts w:asciiTheme="minorHAnsi" w:hAnsiTheme="minorHAnsi"/>
                <w:color w:val="000080"/>
                <w:sz w:val="22"/>
                <w:szCs w:val="22"/>
              </w:rPr>
              <w:lastRenderedPageBreak/>
              <w:t>Down Time</w:t>
            </w:r>
          </w:p>
        </w:tc>
        <w:tc>
          <w:tcPr>
            <w:tcW w:w="5273" w:type="dxa"/>
            <w:tcBorders>
              <w:top w:val="nil"/>
            </w:tcBorders>
          </w:tcPr>
          <w:p w14:paraId="5E6D60BC" w14:textId="77777777" w:rsidR="00E3079E" w:rsidRPr="00B0045B" w:rsidRDefault="00E3079E" w:rsidP="00E3079E">
            <w:pPr>
              <w:pStyle w:val="ListParagraph"/>
              <w:numPr>
                <w:ilvl w:val="0"/>
                <w:numId w:val="36"/>
              </w:numPr>
              <w:snapToGrid w:val="0"/>
              <w:ind w:left="286" w:hanging="270"/>
              <w:rPr>
                <w:rFonts w:asciiTheme="minorHAnsi" w:hAnsiTheme="minorHAnsi"/>
                <w:color w:val="000080"/>
                <w:sz w:val="22"/>
                <w:szCs w:val="22"/>
              </w:rPr>
            </w:pPr>
            <w:r w:rsidRPr="00B0045B">
              <w:rPr>
                <w:rFonts w:asciiTheme="minorHAnsi" w:hAnsiTheme="minorHAnsi"/>
                <w:color w:val="000080"/>
                <w:sz w:val="22"/>
                <w:szCs w:val="22"/>
              </w:rPr>
              <w:t>To carryout independently plant start up, shutdown, emergencies handling and trouble shooting in the plant in coordination with the shift in charge and the other field executives as per checklist. Preparing record as per checklist &amp; Authenticate the same.</w:t>
            </w:r>
          </w:p>
          <w:p w14:paraId="2524E889" w14:textId="77777777" w:rsidR="00E3079E" w:rsidRPr="00B0045B" w:rsidRDefault="00E3079E" w:rsidP="00E3079E">
            <w:pPr>
              <w:pStyle w:val="ListParagraph"/>
              <w:numPr>
                <w:ilvl w:val="0"/>
                <w:numId w:val="36"/>
              </w:numPr>
              <w:snapToGrid w:val="0"/>
              <w:ind w:left="286" w:hanging="270"/>
              <w:rPr>
                <w:rFonts w:asciiTheme="minorHAnsi" w:hAnsiTheme="minorHAnsi"/>
                <w:color w:val="000080"/>
                <w:sz w:val="22"/>
                <w:szCs w:val="22"/>
              </w:rPr>
            </w:pPr>
            <w:r w:rsidRPr="00B0045B">
              <w:rPr>
                <w:rFonts w:asciiTheme="minorHAnsi" w:hAnsiTheme="minorHAnsi"/>
                <w:color w:val="000080"/>
                <w:sz w:val="22"/>
                <w:szCs w:val="22"/>
              </w:rPr>
              <w:t>Study of SOP, Process manual, Equipment specification, PSVs, CVs Pumps and Motor data sheet.</w:t>
            </w:r>
          </w:p>
          <w:p w14:paraId="0006E402" w14:textId="13F99A40" w:rsidR="00E3079E" w:rsidRPr="006D67F4" w:rsidRDefault="00E3079E" w:rsidP="00E3079E">
            <w:pPr>
              <w:pStyle w:val="ListParagraph"/>
              <w:numPr>
                <w:ilvl w:val="0"/>
                <w:numId w:val="30"/>
              </w:numPr>
              <w:snapToGrid w:val="0"/>
              <w:jc w:val="both"/>
              <w:rPr>
                <w:rFonts w:asciiTheme="minorHAnsi" w:hAnsiTheme="minorHAnsi"/>
                <w:bCs/>
                <w:color w:val="000080"/>
                <w:sz w:val="22"/>
                <w:szCs w:val="22"/>
              </w:rPr>
            </w:pPr>
            <w:r w:rsidRPr="00B0045B">
              <w:rPr>
                <w:rFonts w:asciiTheme="minorHAnsi" w:hAnsiTheme="minorHAnsi"/>
                <w:color w:val="000080"/>
                <w:sz w:val="22"/>
                <w:szCs w:val="22"/>
              </w:rPr>
              <w:t>Ensuring no downtime in operation by coordinating with plant in charges regarding consumption pattern of products &amp; raw materials and communicate to group head regarding requirement of resources &amp; with materials for their availability.</w:t>
            </w:r>
          </w:p>
        </w:tc>
      </w:tr>
      <w:tr w:rsidR="00EC5B1E" w:rsidRPr="002340C3" w14:paraId="20334AB7" w14:textId="77777777" w:rsidTr="008459BD">
        <w:trPr>
          <w:trHeight w:val="343"/>
        </w:trPr>
        <w:tc>
          <w:tcPr>
            <w:tcW w:w="4503" w:type="dxa"/>
            <w:shd w:val="clear" w:color="auto" w:fill="A8D08D" w:themeFill="accent6" w:themeFillTint="99"/>
          </w:tcPr>
          <w:p w14:paraId="6BAFCB6E" w14:textId="77777777" w:rsidR="00EC5B1E" w:rsidRPr="006E11F4" w:rsidRDefault="00EC5B1E" w:rsidP="00EC5B1E">
            <w:pPr>
              <w:jc w:val="center"/>
              <w:rPr>
                <w:rFonts w:ascii="Calibri" w:hAnsi="Calibri"/>
                <w:b/>
                <w:i/>
                <w:color w:val="000000" w:themeColor="text1"/>
              </w:rPr>
            </w:pPr>
            <w:r w:rsidRPr="006E11F4">
              <w:rPr>
                <w:rFonts w:ascii="Calibri" w:hAnsi="Calibri"/>
                <w:b/>
                <w:i/>
                <w:color w:val="000000" w:themeColor="text1"/>
              </w:rPr>
              <w:t>Educational Qualifications</w:t>
            </w:r>
          </w:p>
        </w:tc>
        <w:tc>
          <w:tcPr>
            <w:tcW w:w="5273" w:type="dxa"/>
            <w:shd w:val="clear" w:color="auto" w:fill="A8D08D" w:themeFill="accent6" w:themeFillTint="99"/>
          </w:tcPr>
          <w:p w14:paraId="521C3BE9" w14:textId="77777777" w:rsidR="00EC5B1E" w:rsidRPr="006E11F4" w:rsidRDefault="00EC5B1E" w:rsidP="00EC5B1E">
            <w:pPr>
              <w:jc w:val="center"/>
              <w:rPr>
                <w:rFonts w:ascii="Calibri" w:hAnsi="Calibri"/>
                <w:b/>
                <w:i/>
                <w:color w:val="000000" w:themeColor="text1"/>
              </w:rPr>
            </w:pPr>
            <w:r>
              <w:rPr>
                <w:rFonts w:ascii="Calibri" w:hAnsi="Calibri"/>
                <w:b/>
                <w:i/>
                <w:color w:val="000000" w:themeColor="text1"/>
              </w:rPr>
              <w:t>Total years of experience</w:t>
            </w:r>
          </w:p>
        </w:tc>
      </w:tr>
      <w:tr w:rsidR="00E3079E" w:rsidRPr="002340C3" w14:paraId="581FE731" w14:textId="77777777" w:rsidTr="008459BD">
        <w:trPr>
          <w:trHeight w:val="343"/>
        </w:trPr>
        <w:tc>
          <w:tcPr>
            <w:tcW w:w="4503" w:type="dxa"/>
            <w:shd w:val="clear" w:color="auto" w:fill="FFFFFF" w:themeFill="background1"/>
          </w:tcPr>
          <w:p w14:paraId="49D2BF57" w14:textId="763BFA72" w:rsidR="00E3079E" w:rsidRPr="006E11F4" w:rsidRDefault="00E3079E" w:rsidP="00E3079E">
            <w:pPr>
              <w:pStyle w:val="ListParagraph"/>
              <w:numPr>
                <w:ilvl w:val="0"/>
                <w:numId w:val="33"/>
              </w:numPr>
              <w:tabs>
                <w:tab w:val="center" w:pos="4320"/>
                <w:tab w:val="right" w:pos="8640"/>
              </w:tabs>
              <w:suppressAutoHyphens/>
              <w:rPr>
                <w:rFonts w:ascii="Calibri" w:hAnsi="Calibri"/>
                <w:b/>
                <w:i/>
                <w:color w:val="000000" w:themeColor="text1"/>
              </w:rPr>
            </w:pPr>
            <w:r w:rsidRPr="00B0045B">
              <w:rPr>
                <w:rFonts w:asciiTheme="minorHAnsi" w:hAnsiTheme="minorHAnsi"/>
                <w:color w:val="000080"/>
                <w:sz w:val="22"/>
                <w:szCs w:val="22"/>
              </w:rPr>
              <w:t>Diploma in chemical engineering</w:t>
            </w:r>
            <w:r>
              <w:rPr>
                <w:rFonts w:asciiTheme="minorHAnsi" w:hAnsiTheme="minorHAnsi"/>
                <w:color w:val="000080"/>
                <w:sz w:val="22"/>
                <w:szCs w:val="22"/>
              </w:rPr>
              <w:t xml:space="preserve">   </w:t>
            </w:r>
            <w:r w:rsidRPr="00B0045B">
              <w:rPr>
                <w:rFonts w:asciiTheme="minorHAnsi" w:hAnsiTheme="minorHAnsi"/>
                <w:color w:val="000080"/>
                <w:sz w:val="22"/>
                <w:szCs w:val="22"/>
              </w:rPr>
              <w:t>/</w:t>
            </w:r>
            <w:r>
              <w:rPr>
                <w:rFonts w:asciiTheme="minorHAnsi" w:hAnsiTheme="minorHAnsi"/>
                <w:color w:val="000080"/>
                <w:sz w:val="22"/>
                <w:szCs w:val="22"/>
              </w:rPr>
              <w:t xml:space="preserve">MSC/ </w:t>
            </w:r>
            <w:r w:rsidRPr="00B0045B">
              <w:rPr>
                <w:rFonts w:asciiTheme="minorHAnsi" w:hAnsiTheme="minorHAnsi"/>
                <w:color w:val="000080"/>
                <w:sz w:val="22"/>
                <w:szCs w:val="22"/>
              </w:rPr>
              <w:t xml:space="preserve">BSc </w:t>
            </w:r>
            <w:r>
              <w:rPr>
                <w:rFonts w:asciiTheme="minorHAnsi" w:hAnsiTheme="minorHAnsi"/>
                <w:color w:val="000080"/>
                <w:sz w:val="22"/>
                <w:szCs w:val="22"/>
              </w:rPr>
              <w:t xml:space="preserve">– Chemistry </w:t>
            </w:r>
          </w:p>
        </w:tc>
        <w:tc>
          <w:tcPr>
            <w:tcW w:w="5273" w:type="dxa"/>
            <w:shd w:val="clear" w:color="auto" w:fill="FFFFFF" w:themeFill="background1"/>
          </w:tcPr>
          <w:p w14:paraId="61582856" w14:textId="77777777" w:rsidR="00E3079E" w:rsidRDefault="00E3079E" w:rsidP="00E3079E">
            <w:pPr>
              <w:pStyle w:val="ListParagraph"/>
              <w:numPr>
                <w:ilvl w:val="0"/>
                <w:numId w:val="30"/>
              </w:numPr>
              <w:snapToGrid w:val="0"/>
              <w:rPr>
                <w:rFonts w:asciiTheme="minorHAnsi" w:hAnsiTheme="minorHAnsi"/>
                <w:color w:val="000080"/>
                <w:sz w:val="22"/>
                <w:szCs w:val="22"/>
              </w:rPr>
            </w:pPr>
            <w:r>
              <w:rPr>
                <w:rFonts w:asciiTheme="minorHAnsi" w:hAnsiTheme="minorHAnsi"/>
                <w:color w:val="000080"/>
                <w:sz w:val="22"/>
                <w:szCs w:val="22"/>
              </w:rPr>
              <w:t>Diploma in Chemical with 2 -5 years of experience in chemical / petrochemical industry</w:t>
            </w:r>
          </w:p>
          <w:p w14:paraId="0E104BC1" w14:textId="77777777" w:rsidR="00E3079E" w:rsidRPr="00B0045B" w:rsidRDefault="00E3079E" w:rsidP="00E3079E">
            <w:pPr>
              <w:pStyle w:val="ListParagraph"/>
              <w:numPr>
                <w:ilvl w:val="0"/>
                <w:numId w:val="30"/>
              </w:numPr>
              <w:snapToGrid w:val="0"/>
              <w:rPr>
                <w:rFonts w:asciiTheme="minorHAnsi" w:hAnsiTheme="minorHAnsi"/>
                <w:color w:val="000080"/>
                <w:sz w:val="22"/>
                <w:szCs w:val="22"/>
              </w:rPr>
            </w:pPr>
            <w:r>
              <w:rPr>
                <w:rFonts w:asciiTheme="minorHAnsi" w:hAnsiTheme="minorHAnsi"/>
                <w:color w:val="000080"/>
                <w:sz w:val="22"/>
                <w:szCs w:val="22"/>
              </w:rPr>
              <w:t>BSc with 3 - 6 years of experience in chemical / petrochemical industry</w:t>
            </w:r>
          </w:p>
          <w:p w14:paraId="35033BF5" w14:textId="2236DCCB" w:rsidR="00E3079E" w:rsidRDefault="00E3079E" w:rsidP="00E3079E">
            <w:pPr>
              <w:rPr>
                <w:rFonts w:ascii="Calibri" w:hAnsi="Calibri"/>
                <w:b/>
                <w:i/>
                <w:color w:val="000000" w:themeColor="text1"/>
              </w:rPr>
            </w:pPr>
            <w:r w:rsidRPr="0068656A">
              <w:rPr>
                <w:rFonts w:eastAsia="Helvetica" w:cs="Helvetica"/>
                <w:color w:val="000080"/>
                <w:sz w:val="21"/>
                <w:szCs w:val="21"/>
              </w:rPr>
              <w:t xml:space="preserve"> </w:t>
            </w:r>
          </w:p>
        </w:tc>
      </w:tr>
      <w:tr w:rsidR="00E3079E" w:rsidRPr="00295637" w14:paraId="0880CF71" w14:textId="217DCD5E" w:rsidTr="008459BD">
        <w:trPr>
          <w:trHeight w:val="595"/>
        </w:trPr>
        <w:tc>
          <w:tcPr>
            <w:tcW w:w="9776" w:type="dxa"/>
            <w:gridSpan w:val="2"/>
            <w:shd w:val="clear" w:color="auto" w:fill="A8D08D" w:themeFill="accent6" w:themeFillTint="99"/>
          </w:tcPr>
          <w:p w14:paraId="5AF51DB0" w14:textId="77777777" w:rsidR="00E3079E" w:rsidRPr="00295637" w:rsidRDefault="00E3079E" w:rsidP="00E3079E">
            <w:pPr>
              <w:pStyle w:val="ListParagraph"/>
              <w:ind w:left="360"/>
              <w:jc w:val="both"/>
              <w:rPr>
                <w:rFonts w:ascii="Calibri" w:hAnsi="Calibri" w:cs="Arial"/>
                <w:sz w:val="22"/>
                <w:szCs w:val="22"/>
              </w:rPr>
            </w:pPr>
            <w:r w:rsidRPr="006E11F4">
              <w:rPr>
                <w:rFonts w:ascii="Calibri" w:hAnsi="Calibri" w:cs="Arial"/>
                <w:b/>
                <w:i/>
                <w:sz w:val="22"/>
                <w:szCs w:val="22"/>
              </w:rPr>
              <w:t>Technical /Functional Expertise</w:t>
            </w:r>
            <w:r>
              <w:rPr>
                <w:rFonts w:ascii="Calibri" w:hAnsi="Calibri" w:cs="Arial"/>
                <w:b/>
                <w:i/>
                <w:sz w:val="22"/>
                <w:szCs w:val="22"/>
              </w:rPr>
              <w:t xml:space="preserve">: </w:t>
            </w:r>
          </w:p>
        </w:tc>
      </w:tr>
      <w:tr w:rsidR="00E3079E" w:rsidRPr="00295637" w14:paraId="46C4B4B0" w14:textId="77777777" w:rsidTr="008459BD">
        <w:trPr>
          <w:trHeight w:val="595"/>
        </w:trPr>
        <w:tc>
          <w:tcPr>
            <w:tcW w:w="9776" w:type="dxa"/>
            <w:gridSpan w:val="2"/>
            <w:shd w:val="clear" w:color="auto" w:fill="auto"/>
          </w:tcPr>
          <w:p w14:paraId="335944A9" w14:textId="77777777" w:rsidR="00E3079E" w:rsidRPr="00B0045B" w:rsidRDefault="00E3079E" w:rsidP="00E3079E">
            <w:pPr>
              <w:pStyle w:val="ListParagraph"/>
              <w:numPr>
                <w:ilvl w:val="0"/>
                <w:numId w:val="30"/>
              </w:numPr>
              <w:snapToGrid w:val="0"/>
              <w:rPr>
                <w:rFonts w:asciiTheme="minorHAnsi" w:hAnsiTheme="minorHAnsi"/>
                <w:color w:val="000080"/>
                <w:sz w:val="22"/>
                <w:szCs w:val="22"/>
              </w:rPr>
            </w:pPr>
            <w:r w:rsidRPr="00B0045B">
              <w:rPr>
                <w:rFonts w:asciiTheme="minorHAnsi" w:hAnsiTheme="minorHAnsi"/>
                <w:color w:val="000080"/>
                <w:sz w:val="22"/>
                <w:szCs w:val="22"/>
              </w:rPr>
              <w:t>Basic Knowledge of chemistry &amp; unit operations.</w:t>
            </w:r>
          </w:p>
          <w:p w14:paraId="02ABDC4B" w14:textId="77777777" w:rsidR="00E3079E" w:rsidRPr="00B0045B" w:rsidRDefault="00E3079E" w:rsidP="00E3079E">
            <w:pPr>
              <w:pStyle w:val="ListParagraph"/>
              <w:numPr>
                <w:ilvl w:val="0"/>
                <w:numId w:val="30"/>
              </w:numPr>
              <w:snapToGrid w:val="0"/>
              <w:rPr>
                <w:rFonts w:asciiTheme="minorHAnsi" w:hAnsiTheme="minorHAnsi"/>
                <w:color w:val="000080"/>
                <w:sz w:val="22"/>
                <w:szCs w:val="22"/>
              </w:rPr>
            </w:pPr>
            <w:r w:rsidRPr="00B0045B">
              <w:rPr>
                <w:rFonts w:asciiTheme="minorHAnsi" w:hAnsiTheme="minorHAnsi"/>
                <w:color w:val="000080"/>
                <w:sz w:val="22"/>
                <w:szCs w:val="22"/>
              </w:rPr>
              <w:t xml:space="preserve">Thorough knowledge of operation of WNA/AN plants or similar chemical process plants </w:t>
            </w:r>
          </w:p>
          <w:p w14:paraId="162ED502" w14:textId="77777777" w:rsidR="00E3079E" w:rsidRPr="00B0045B" w:rsidRDefault="00E3079E" w:rsidP="00E3079E">
            <w:pPr>
              <w:pStyle w:val="ListParagraph"/>
              <w:numPr>
                <w:ilvl w:val="0"/>
                <w:numId w:val="30"/>
              </w:numPr>
              <w:snapToGrid w:val="0"/>
              <w:rPr>
                <w:rFonts w:asciiTheme="minorHAnsi" w:hAnsiTheme="minorHAnsi"/>
                <w:color w:val="000080"/>
                <w:sz w:val="22"/>
                <w:szCs w:val="22"/>
              </w:rPr>
            </w:pPr>
            <w:r w:rsidRPr="00B0045B">
              <w:rPr>
                <w:rFonts w:asciiTheme="minorHAnsi" w:hAnsiTheme="minorHAnsi"/>
                <w:color w:val="000080"/>
                <w:sz w:val="22"/>
                <w:szCs w:val="22"/>
              </w:rPr>
              <w:t>Knowledge of environment, safety and occupational health hazards related to plants operations.</w:t>
            </w:r>
          </w:p>
          <w:p w14:paraId="1DAE6434" w14:textId="77777777" w:rsidR="00E3079E" w:rsidRPr="00B0045B" w:rsidRDefault="00E3079E" w:rsidP="00E3079E">
            <w:pPr>
              <w:pStyle w:val="ListParagraph"/>
              <w:numPr>
                <w:ilvl w:val="0"/>
                <w:numId w:val="30"/>
              </w:numPr>
              <w:snapToGrid w:val="0"/>
              <w:rPr>
                <w:rFonts w:asciiTheme="minorHAnsi" w:hAnsiTheme="minorHAnsi"/>
                <w:color w:val="000080"/>
                <w:sz w:val="22"/>
                <w:szCs w:val="22"/>
              </w:rPr>
            </w:pPr>
            <w:r w:rsidRPr="00B0045B">
              <w:rPr>
                <w:rFonts w:asciiTheme="minorHAnsi" w:hAnsiTheme="minorHAnsi"/>
                <w:color w:val="000080"/>
                <w:sz w:val="22"/>
                <w:szCs w:val="22"/>
              </w:rPr>
              <w:t>Good communication skill.</w:t>
            </w:r>
          </w:p>
          <w:p w14:paraId="4646EB64" w14:textId="77777777" w:rsidR="00E3079E" w:rsidRPr="00B0045B" w:rsidRDefault="00E3079E" w:rsidP="00E3079E">
            <w:pPr>
              <w:pStyle w:val="ListParagraph"/>
              <w:numPr>
                <w:ilvl w:val="0"/>
                <w:numId w:val="30"/>
              </w:numPr>
              <w:snapToGrid w:val="0"/>
              <w:rPr>
                <w:rFonts w:asciiTheme="minorHAnsi" w:hAnsiTheme="minorHAnsi"/>
                <w:color w:val="000080"/>
                <w:sz w:val="22"/>
                <w:szCs w:val="22"/>
              </w:rPr>
            </w:pPr>
            <w:r w:rsidRPr="00B0045B">
              <w:rPr>
                <w:rFonts w:asciiTheme="minorHAnsi" w:hAnsiTheme="minorHAnsi"/>
                <w:color w:val="000080"/>
                <w:sz w:val="22"/>
                <w:szCs w:val="22"/>
              </w:rPr>
              <w:t>Working in team</w:t>
            </w:r>
          </w:p>
          <w:p w14:paraId="1DB869EF" w14:textId="29C146A1" w:rsidR="00E3079E" w:rsidRPr="00E44E47" w:rsidRDefault="00E3079E" w:rsidP="00E3079E">
            <w:pPr>
              <w:numPr>
                <w:ilvl w:val="0"/>
                <w:numId w:val="30"/>
              </w:numPr>
              <w:suppressAutoHyphens/>
              <w:snapToGrid w:val="0"/>
              <w:spacing w:after="0" w:line="240" w:lineRule="auto"/>
              <w:jc w:val="both"/>
              <w:rPr>
                <w:rFonts w:eastAsia="Helvetica"/>
                <w:color w:val="000080"/>
              </w:rPr>
            </w:pPr>
            <w:r w:rsidRPr="00B0045B">
              <w:rPr>
                <w:color w:val="000080"/>
              </w:rPr>
              <w:t>Good analytical and troubleshooting skill.</w:t>
            </w:r>
          </w:p>
        </w:tc>
      </w:tr>
      <w:tr w:rsidR="00E3079E" w:rsidRPr="00295637" w14:paraId="74F2BE1D" w14:textId="77777777" w:rsidTr="008459BD">
        <w:trPr>
          <w:trHeight w:val="595"/>
        </w:trPr>
        <w:tc>
          <w:tcPr>
            <w:tcW w:w="9776" w:type="dxa"/>
            <w:gridSpan w:val="2"/>
            <w:shd w:val="clear" w:color="auto" w:fill="auto"/>
          </w:tcPr>
          <w:p w14:paraId="118DA601" w14:textId="77777777" w:rsidR="00E3079E" w:rsidRDefault="00E3079E" w:rsidP="00E3079E">
            <w:pPr>
              <w:rPr>
                <w:b/>
                <w:i/>
              </w:rPr>
            </w:pPr>
            <w:r w:rsidRPr="004205EE">
              <w:rPr>
                <w:b/>
              </w:rPr>
              <w:t>Behavioural Competencies</w:t>
            </w:r>
            <w:r>
              <w:rPr>
                <w:b/>
              </w:rPr>
              <w:t xml:space="preserve"> </w:t>
            </w:r>
            <w:r w:rsidRPr="004C49B8">
              <w:rPr>
                <w:b/>
                <w:i/>
              </w:rPr>
              <w:t>(List only 3- 5 specific behavioural competencies)</w:t>
            </w:r>
          </w:p>
          <w:p w14:paraId="5368C24C" w14:textId="42033ED1" w:rsidR="00E3079E" w:rsidRPr="00E3079E" w:rsidRDefault="00E3079E" w:rsidP="00E3079E">
            <w:pPr>
              <w:rPr>
                <w:b/>
                <w:i/>
              </w:rPr>
            </w:pPr>
            <w:r w:rsidRPr="00130313">
              <w:rPr>
                <w:i/>
                <w:sz w:val="18"/>
              </w:rPr>
              <w:t>State behavioural competencies required to function effectively at this position</w:t>
            </w:r>
          </w:p>
        </w:tc>
      </w:tr>
      <w:tr w:rsidR="00E3079E" w:rsidRPr="00295637" w14:paraId="78FDB3CE" w14:textId="77777777" w:rsidTr="008459BD">
        <w:trPr>
          <w:trHeight w:val="595"/>
        </w:trPr>
        <w:tc>
          <w:tcPr>
            <w:tcW w:w="9776" w:type="dxa"/>
            <w:gridSpan w:val="2"/>
            <w:shd w:val="clear" w:color="auto" w:fill="auto"/>
          </w:tcPr>
          <w:p w14:paraId="34B038F8" w14:textId="77777777" w:rsidR="00E3079E" w:rsidRPr="00DA2A13" w:rsidRDefault="00E3079E" w:rsidP="00E3079E">
            <w:pPr>
              <w:pStyle w:val="ListParagraph"/>
              <w:numPr>
                <w:ilvl w:val="0"/>
                <w:numId w:val="30"/>
              </w:numPr>
              <w:snapToGrid w:val="0"/>
              <w:rPr>
                <w:rFonts w:asciiTheme="minorHAnsi" w:hAnsiTheme="minorHAnsi"/>
                <w:color w:val="000080"/>
                <w:sz w:val="22"/>
                <w:szCs w:val="22"/>
              </w:rPr>
            </w:pPr>
            <w:r w:rsidRPr="00DA2A13">
              <w:rPr>
                <w:rFonts w:asciiTheme="minorHAnsi" w:hAnsiTheme="minorHAnsi"/>
                <w:color w:val="000080"/>
                <w:sz w:val="22"/>
                <w:szCs w:val="22"/>
              </w:rPr>
              <w:t>Concern for Safety.</w:t>
            </w:r>
          </w:p>
          <w:p w14:paraId="67864BF9" w14:textId="77777777" w:rsidR="00E3079E" w:rsidRPr="00DA2A13" w:rsidRDefault="00E3079E" w:rsidP="00E3079E">
            <w:pPr>
              <w:pStyle w:val="ListParagraph"/>
              <w:numPr>
                <w:ilvl w:val="0"/>
                <w:numId w:val="30"/>
              </w:numPr>
              <w:snapToGrid w:val="0"/>
              <w:rPr>
                <w:rFonts w:asciiTheme="minorHAnsi" w:hAnsiTheme="minorHAnsi"/>
                <w:color w:val="000080"/>
                <w:sz w:val="22"/>
                <w:szCs w:val="22"/>
              </w:rPr>
            </w:pPr>
            <w:r w:rsidRPr="00DA2A13">
              <w:rPr>
                <w:rFonts w:asciiTheme="minorHAnsi" w:hAnsiTheme="minorHAnsi"/>
                <w:color w:val="000080"/>
                <w:sz w:val="22"/>
                <w:szCs w:val="22"/>
              </w:rPr>
              <w:t>Ready to work under pressure.</w:t>
            </w:r>
          </w:p>
          <w:p w14:paraId="31432C0D" w14:textId="261D6D0B" w:rsidR="00E3079E" w:rsidRPr="00E44E47" w:rsidRDefault="00E3079E" w:rsidP="00E3079E">
            <w:pPr>
              <w:numPr>
                <w:ilvl w:val="0"/>
                <w:numId w:val="30"/>
              </w:numPr>
              <w:suppressAutoHyphens/>
              <w:snapToGrid w:val="0"/>
              <w:spacing w:after="0" w:line="240" w:lineRule="auto"/>
              <w:jc w:val="both"/>
              <w:rPr>
                <w:rFonts w:eastAsia="Helvetica"/>
                <w:color w:val="000080"/>
              </w:rPr>
            </w:pPr>
            <w:r w:rsidRPr="00DA2A13">
              <w:rPr>
                <w:color w:val="000080"/>
              </w:rPr>
              <w:t>Quick decision-making capability.</w:t>
            </w:r>
          </w:p>
        </w:tc>
      </w:tr>
      <w:tr w:rsidR="00E3079E" w:rsidRPr="00295637" w14:paraId="38EF2B05" w14:textId="77777777" w:rsidTr="008459BD">
        <w:trPr>
          <w:trHeight w:val="595"/>
        </w:trPr>
        <w:tc>
          <w:tcPr>
            <w:tcW w:w="9776" w:type="dxa"/>
            <w:gridSpan w:val="2"/>
            <w:shd w:val="clear" w:color="auto" w:fill="auto"/>
          </w:tcPr>
          <w:p w14:paraId="1F7E5AC8" w14:textId="77777777" w:rsidR="00E3079E" w:rsidRDefault="00E3079E" w:rsidP="00E3079E">
            <w:pPr>
              <w:rPr>
                <w:b/>
                <w:i/>
              </w:rPr>
            </w:pPr>
            <w:r>
              <w:rPr>
                <w:b/>
              </w:rPr>
              <w:t xml:space="preserve">Personality </w:t>
            </w:r>
            <w:r w:rsidRPr="004C49B8">
              <w:rPr>
                <w:b/>
                <w:i/>
              </w:rPr>
              <w:t xml:space="preserve">(List only 3- 5 specific </w:t>
            </w:r>
            <w:r>
              <w:rPr>
                <w:b/>
                <w:i/>
              </w:rPr>
              <w:t>personality characteristics</w:t>
            </w:r>
            <w:r w:rsidRPr="004C49B8">
              <w:rPr>
                <w:b/>
                <w:i/>
              </w:rPr>
              <w:t>)</w:t>
            </w:r>
          </w:p>
          <w:p w14:paraId="3750FC63" w14:textId="6FC3B3BF" w:rsidR="00E3079E" w:rsidRPr="00EC5B1E" w:rsidRDefault="00E3079E" w:rsidP="00E3079E">
            <w:pPr>
              <w:pStyle w:val="ListParagraph"/>
              <w:numPr>
                <w:ilvl w:val="0"/>
                <w:numId w:val="27"/>
              </w:numPr>
              <w:rPr>
                <w:rFonts w:asciiTheme="minorHAnsi" w:hAnsiTheme="minorHAnsi"/>
                <w:i/>
                <w:sz w:val="18"/>
              </w:rPr>
            </w:pPr>
            <w:r w:rsidRPr="00130313">
              <w:rPr>
                <w:rFonts w:asciiTheme="minorHAnsi" w:hAnsiTheme="minorHAnsi"/>
                <w:i/>
                <w:sz w:val="18"/>
              </w:rPr>
              <w:t xml:space="preserve">Write personal characteristics/ personality type that is suitable to work at this job level. </w:t>
            </w:r>
          </w:p>
        </w:tc>
      </w:tr>
      <w:tr w:rsidR="00E3079E" w:rsidRPr="00295637" w14:paraId="692BD3B7" w14:textId="77777777" w:rsidTr="008459BD">
        <w:trPr>
          <w:trHeight w:val="595"/>
        </w:trPr>
        <w:tc>
          <w:tcPr>
            <w:tcW w:w="9776" w:type="dxa"/>
            <w:gridSpan w:val="2"/>
            <w:shd w:val="clear" w:color="auto" w:fill="auto"/>
          </w:tcPr>
          <w:p w14:paraId="75B3B13F" w14:textId="77777777" w:rsidR="00E3079E" w:rsidRPr="005523AE" w:rsidRDefault="00E3079E" w:rsidP="00E3079E">
            <w:pPr>
              <w:pStyle w:val="ListParagraph"/>
              <w:numPr>
                <w:ilvl w:val="0"/>
                <w:numId w:val="30"/>
              </w:numPr>
              <w:snapToGrid w:val="0"/>
              <w:rPr>
                <w:rFonts w:asciiTheme="minorHAnsi" w:hAnsiTheme="minorHAnsi"/>
                <w:color w:val="000080"/>
                <w:sz w:val="22"/>
                <w:szCs w:val="22"/>
              </w:rPr>
            </w:pPr>
            <w:r w:rsidRPr="005523AE">
              <w:rPr>
                <w:rFonts w:asciiTheme="minorHAnsi" w:hAnsiTheme="minorHAnsi"/>
                <w:color w:val="000080"/>
                <w:sz w:val="22"/>
                <w:szCs w:val="22"/>
              </w:rPr>
              <w:t>Team Player</w:t>
            </w:r>
          </w:p>
          <w:p w14:paraId="09A3AA76" w14:textId="77777777" w:rsidR="00E3079E" w:rsidRPr="005523AE" w:rsidRDefault="00E3079E" w:rsidP="00E3079E">
            <w:pPr>
              <w:pStyle w:val="ListParagraph"/>
              <w:numPr>
                <w:ilvl w:val="0"/>
                <w:numId w:val="30"/>
              </w:numPr>
              <w:snapToGrid w:val="0"/>
              <w:rPr>
                <w:rFonts w:asciiTheme="minorHAnsi" w:hAnsiTheme="minorHAnsi"/>
                <w:color w:val="000080"/>
                <w:sz w:val="22"/>
                <w:szCs w:val="22"/>
              </w:rPr>
            </w:pPr>
            <w:r w:rsidRPr="005523AE">
              <w:rPr>
                <w:rFonts w:asciiTheme="minorHAnsi" w:hAnsiTheme="minorHAnsi"/>
                <w:color w:val="000080"/>
                <w:sz w:val="22"/>
                <w:szCs w:val="22"/>
              </w:rPr>
              <w:t>Concentrative mind</w:t>
            </w:r>
          </w:p>
          <w:p w14:paraId="514F458B" w14:textId="66CF2BFC" w:rsidR="00E3079E" w:rsidRDefault="00E3079E" w:rsidP="00E3079E">
            <w:pPr>
              <w:pStyle w:val="ListParagraph"/>
              <w:numPr>
                <w:ilvl w:val="0"/>
                <w:numId w:val="30"/>
              </w:numPr>
              <w:snapToGrid w:val="0"/>
              <w:rPr>
                <w:b/>
              </w:rPr>
            </w:pPr>
            <w:r w:rsidRPr="005523AE">
              <w:rPr>
                <w:rFonts w:asciiTheme="minorHAnsi" w:hAnsiTheme="minorHAnsi"/>
                <w:color w:val="000080"/>
                <w:sz w:val="22"/>
                <w:szCs w:val="22"/>
              </w:rPr>
              <w:t>Technical</w:t>
            </w:r>
          </w:p>
        </w:tc>
      </w:tr>
    </w:tbl>
    <w:p w14:paraId="015E966E" w14:textId="77777777" w:rsidR="00E50551" w:rsidRPr="00E50551" w:rsidRDefault="00E50551" w:rsidP="00D21BCD">
      <w:pPr>
        <w:jc w:val="center"/>
        <w:rPr>
          <w:color w:val="000000" w:themeColor="text1"/>
        </w:rPr>
      </w:pPr>
    </w:p>
    <w:sectPr w:rsidR="00E50551" w:rsidRPr="00E50551" w:rsidSect="00E6691A">
      <w:headerReference w:type="default" r:id="rId7"/>
      <w:footerReference w:type="default" r:id="rId8"/>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B63B4" w14:textId="77777777" w:rsidR="00C31807" w:rsidRDefault="00C31807" w:rsidP="002E705B">
      <w:pPr>
        <w:spacing w:after="0" w:line="240" w:lineRule="auto"/>
      </w:pPr>
      <w:r>
        <w:separator/>
      </w:r>
    </w:p>
  </w:endnote>
  <w:endnote w:type="continuationSeparator" w:id="0">
    <w:p w14:paraId="2D46D985" w14:textId="77777777" w:rsidR="00C31807" w:rsidRDefault="00C31807" w:rsidP="002E7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20545" w14:textId="77777777" w:rsidR="006E11F4" w:rsidRPr="00BF6C75" w:rsidRDefault="006E11F4" w:rsidP="006E11F4">
    <w:pPr>
      <w:jc w:val="center"/>
      <w:rPr>
        <w:rFonts w:ascii="Calibri" w:hAnsi="Calibri" w:cs="Arial"/>
        <w:b/>
        <w:i/>
        <w:sz w:val="20"/>
        <w:szCs w:val="20"/>
      </w:rPr>
    </w:pPr>
    <w:r>
      <w:rPr>
        <w:rFonts w:ascii="Calibri" w:hAnsi="Calibri" w:cs="Arial"/>
        <w:b/>
        <w:i/>
        <w:sz w:val="20"/>
        <w:szCs w:val="20"/>
      </w:rPr>
      <w:t>“W</w:t>
    </w:r>
    <w:r w:rsidRPr="00BF6C75">
      <w:rPr>
        <w:rFonts w:ascii="Calibri" w:hAnsi="Calibri" w:cs="Arial"/>
        <w:b/>
        <w:i/>
        <w:sz w:val="20"/>
        <w:szCs w:val="20"/>
      </w:rPr>
      <w:t>e believe together we can achieve e</w:t>
    </w:r>
    <w:r>
      <w:rPr>
        <w:rFonts w:ascii="Calibri" w:hAnsi="Calibri" w:cs="Arial"/>
        <w:b/>
        <w:i/>
        <w:sz w:val="20"/>
        <w:szCs w:val="20"/>
      </w:rPr>
      <w:t>xcellence</w:t>
    </w:r>
    <w:r w:rsidRPr="00BF6C75">
      <w:rPr>
        <w:rFonts w:ascii="Calibri" w:hAnsi="Calibri" w:cs="Arial"/>
        <w:b/>
        <w:i/>
        <w:sz w:val="20"/>
        <w:szCs w:val="20"/>
      </w:rPr>
      <w:t>!</w:t>
    </w:r>
    <w:r>
      <w:rPr>
        <w:rFonts w:ascii="Calibri" w:hAnsi="Calibri" w:cs="Arial"/>
        <w:b/>
        <w:i/>
        <w:sz w:val="20"/>
        <w:szCs w:val="20"/>
      </w:rPr>
      <w:t xml:space="preserve"> “</w:t>
    </w:r>
  </w:p>
  <w:p w14:paraId="36710D98" w14:textId="77777777" w:rsidR="006E11F4" w:rsidRDefault="006E1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EAE9" w14:textId="77777777" w:rsidR="00C31807" w:rsidRDefault="00C31807" w:rsidP="002E705B">
      <w:pPr>
        <w:spacing w:after="0" w:line="240" w:lineRule="auto"/>
      </w:pPr>
      <w:r>
        <w:separator/>
      </w:r>
    </w:p>
  </w:footnote>
  <w:footnote w:type="continuationSeparator" w:id="0">
    <w:p w14:paraId="799C53BF" w14:textId="77777777" w:rsidR="00C31807" w:rsidRDefault="00C31807" w:rsidP="002E7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DE61" w14:textId="77777777" w:rsidR="002E705B" w:rsidRDefault="002E705B" w:rsidP="002E705B">
    <w:pPr>
      <w:pStyle w:val="Header"/>
      <w:jc w:val="center"/>
    </w:pPr>
    <w:r w:rsidRPr="00082F26">
      <w:rPr>
        <w:noProof/>
      </w:rPr>
      <w:drawing>
        <wp:inline distT="0" distB="0" distL="0" distR="0" wp14:anchorId="249864C4" wp14:editId="055E72AC">
          <wp:extent cx="733425" cy="733425"/>
          <wp:effectExtent l="0" t="0" r="9525" b="9525"/>
          <wp:docPr id="2" name="Picture 2" descr="C:\Users\jyoti.naik\AppData\Local\Microsoft\Windows\Temporary Internet Files\Content.MSO\D78B87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yoti.naik\AppData\Local\Microsoft\Windows\Temporary Internet Files\Content.MSO\D78B87C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color w:val="000080"/>
        <w:sz w:val="21"/>
        <w:szCs w:val="21"/>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color w:val="000080"/>
        <w:sz w:val="21"/>
        <w:szCs w:val="21"/>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color w:val="000080"/>
        <w:sz w:val="21"/>
        <w:szCs w:val="21"/>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color w:val="000080"/>
        <w:sz w:val="21"/>
        <w:szCs w:val="21"/>
      </w:rPr>
    </w:lvl>
  </w:abstractNum>
  <w:abstractNum w:abstractNumId="1" w15:restartNumberingAfterBreak="0">
    <w:nsid w:val="01350BC1"/>
    <w:multiLevelType w:val="hybridMultilevel"/>
    <w:tmpl w:val="92E6E5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626B97"/>
    <w:multiLevelType w:val="hybridMultilevel"/>
    <w:tmpl w:val="B9162300"/>
    <w:lvl w:ilvl="0" w:tplc="04090001">
      <w:start w:val="1"/>
      <w:numFmt w:val="bullet"/>
      <w:lvlText w:val=""/>
      <w:lvlJc w:val="left"/>
      <w:pPr>
        <w:ind w:left="720" w:hanging="360"/>
      </w:pPr>
      <w:rPr>
        <w:rFonts w:ascii="Symbol" w:hAnsi="Symbol" w:hint="default"/>
        <w:color w:val="auto"/>
      </w:rPr>
    </w:lvl>
    <w:lvl w:ilvl="1" w:tplc="AFF84D7E">
      <w:numFmt w:val="bullet"/>
      <w:lvlText w:val="-"/>
      <w:lvlJc w:val="left"/>
      <w:pPr>
        <w:ind w:left="1440" w:hanging="360"/>
      </w:pPr>
      <w:rPr>
        <w:rFonts w:ascii="Calibri" w:eastAsia="Wingdings" w:hAnsi="Calibri"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B571E"/>
    <w:multiLevelType w:val="hybridMultilevel"/>
    <w:tmpl w:val="CB925B1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5471EEE"/>
    <w:multiLevelType w:val="hybridMultilevel"/>
    <w:tmpl w:val="AFD05E3C"/>
    <w:lvl w:ilvl="0" w:tplc="04090001">
      <w:start w:val="1"/>
      <w:numFmt w:val="bullet"/>
      <w:lvlText w:val=""/>
      <w:lvlJc w:val="left"/>
      <w:pPr>
        <w:tabs>
          <w:tab w:val="num" w:pos="1080"/>
        </w:tabs>
        <w:ind w:left="1080" w:hanging="360"/>
      </w:pPr>
      <w:rPr>
        <w:rFonts w:ascii="Symbol" w:hAnsi="Symbol" w:hint="default"/>
      </w:rPr>
    </w:lvl>
    <w:lvl w:ilvl="1" w:tplc="88ACB5F8">
      <w:start w:val="2"/>
      <w:numFmt w:val="bullet"/>
      <w:lvlText w:val="-"/>
      <w:lvlJc w:val="left"/>
      <w:pPr>
        <w:tabs>
          <w:tab w:val="num" w:pos="1800"/>
        </w:tabs>
        <w:ind w:left="1800" w:hanging="360"/>
      </w:pPr>
      <w:rPr>
        <w:rFonts w:ascii="Arial" w:eastAsia="Times New Roman" w:hAnsi="Arial" w:cs="Angsana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56D4533"/>
    <w:multiLevelType w:val="hybridMultilevel"/>
    <w:tmpl w:val="E3863FB4"/>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37CF4"/>
    <w:multiLevelType w:val="hybridMultilevel"/>
    <w:tmpl w:val="E52C866C"/>
    <w:lvl w:ilvl="0" w:tplc="04090001">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D85640F"/>
    <w:multiLevelType w:val="hybridMultilevel"/>
    <w:tmpl w:val="F098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E53D8C"/>
    <w:multiLevelType w:val="hybridMultilevel"/>
    <w:tmpl w:val="B5E0CD1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9" w15:restartNumberingAfterBreak="0">
    <w:nsid w:val="0F770056"/>
    <w:multiLevelType w:val="hybridMultilevel"/>
    <w:tmpl w:val="2708B54C"/>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D1A96"/>
    <w:multiLevelType w:val="hybridMultilevel"/>
    <w:tmpl w:val="366ACF2C"/>
    <w:lvl w:ilvl="0" w:tplc="4246033C">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F25943"/>
    <w:multiLevelType w:val="hybridMultilevel"/>
    <w:tmpl w:val="62E674A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3676EA"/>
    <w:multiLevelType w:val="hybridMultilevel"/>
    <w:tmpl w:val="2CBED7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1D9524DE"/>
    <w:multiLevelType w:val="hybridMultilevel"/>
    <w:tmpl w:val="0CB022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DF33A38"/>
    <w:multiLevelType w:val="hybridMultilevel"/>
    <w:tmpl w:val="66566F1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242B3538"/>
    <w:multiLevelType w:val="hybridMultilevel"/>
    <w:tmpl w:val="6B0873B6"/>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41E7B"/>
    <w:multiLevelType w:val="multilevel"/>
    <w:tmpl w:val="53FC7DF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9E54D76"/>
    <w:multiLevelType w:val="hybridMultilevel"/>
    <w:tmpl w:val="CD98C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B2074E4"/>
    <w:multiLevelType w:val="hybridMultilevel"/>
    <w:tmpl w:val="5AD63E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C373FDB"/>
    <w:multiLevelType w:val="hybridMultilevel"/>
    <w:tmpl w:val="A95EF1F6"/>
    <w:lvl w:ilvl="0" w:tplc="29228950">
      <w:start w:val="1"/>
      <w:numFmt w:val="bullet"/>
      <w:lvlText w:val=""/>
      <w:lvlJc w:val="left"/>
      <w:pPr>
        <w:ind w:left="720" w:hanging="360"/>
      </w:pPr>
      <w:rPr>
        <w:rFonts w:ascii="Symbol" w:hAnsi="Symbo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684EAF"/>
    <w:multiLevelType w:val="hybridMultilevel"/>
    <w:tmpl w:val="8C32C5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F9A4109"/>
    <w:multiLevelType w:val="hybridMultilevel"/>
    <w:tmpl w:val="BC161EF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7F37DAF"/>
    <w:multiLevelType w:val="hybridMultilevel"/>
    <w:tmpl w:val="F31C17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94501B9"/>
    <w:multiLevelType w:val="hybridMultilevel"/>
    <w:tmpl w:val="A1A00A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0F305CA"/>
    <w:multiLevelType w:val="hybridMultilevel"/>
    <w:tmpl w:val="8124AA70"/>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5" w15:restartNumberingAfterBreak="0">
    <w:nsid w:val="610E2C7F"/>
    <w:multiLevelType w:val="hybridMultilevel"/>
    <w:tmpl w:val="9B72F436"/>
    <w:lvl w:ilvl="0" w:tplc="04090001">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16C2BAB"/>
    <w:multiLevelType w:val="hybridMultilevel"/>
    <w:tmpl w:val="D69A7EB4"/>
    <w:lvl w:ilvl="0" w:tplc="FFFFFFFF">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62954057"/>
    <w:multiLevelType w:val="hybridMultilevel"/>
    <w:tmpl w:val="3A90057C"/>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4014951"/>
    <w:multiLevelType w:val="hybridMultilevel"/>
    <w:tmpl w:val="E4E0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9D57D4"/>
    <w:multiLevelType w:val="hybridMultilevel"/>
    <w:tmpl w:val="5CC4683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A284AB2"/>
    <w:multiLevelType w:val="hybridMultilevel"/>
    <w:tmpl w:val="9F588CD8"/>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1" w15:restartNumberingAfterBreak="0">
    <w:nsid w:val="6B5203CA"/>
    <w:multiLevelType w:val="hybridMultilevel"/>
    <w:tmpl w:val="14D81ADE"/>
    <w:lvl w:ilvl="0" w:tplc="04090001">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C3B70C1"/>
    <w:multiLevelType w:val="hybridMultilevel"/>
    <w:tmpl w:val="E50694D0"/>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E77E5A"/>
    <w:multiLevelType w:val="hybridMultilevel"/>
    <w:tmpl w:val="2BBAC5E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79A74E1F"/>
    <w:multiLevelType w:val="hybridMultilevel"/>
    <w:tmpl w:val="9572E0D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AC646C"/>
    <w:multiLevelType w:val="hybridMultilevel"/>
    <w:tmpl w:val="8EC0D3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4"/>
  </w:num>
  <w:num w:numId="2">
    <w:abstractNumId w:val="10"/>
  </w:num>
  <w:num w:numId="3">
    <w:abstractNumId w:val="15"/>
  </w:num>
  <w:num w:numId="4">
    <w:abstractNumId w:val="12"/>
  </w:num>
  <w:num w:numId="5">
    <w:abstractNumId w:val="11"/>
  </w:num>
  <w:num w:numId="6">
    <w:abstractNumId w:val="33"/>
  </w:num>
  <w:num w:numId="7">
    <w:abstractNumId w:val="26"/>
  </w:num>
  <w:num w:numId="8">
    <w:abstractNumId w:val="21"/>
  </w:num>
  <w:num w:numId="9">
    <w:abstractNumId w:val="17"/>
  </w:num>
  <w:num w:numId="10">
    <w:abstractNumId w:val="35"/>
  </w:num>
  <w:num w:numId="11">
    <w:abstractNumId w:val="20"/>
  </w:num>
  <w:num w:numId="12">
    <w:abstractNumId w:val="22"/>
  </w:num>
  <w:num w:numId="13">
    <w:abstractNumId w:val="18"/>
  </w:num>
  <w:num w:numId="14">
    <w:abstractNumId w:val="1"/>
  </w:num>
  <w:num w:numId="15">
    <w:abstractNumId w:val="4"/>
  </w:num>
  <w:num w:numId="16">
    <w:abstractNumId w:val="13"/>
  </w:num>
  <w:num w:numId="17">
    <w:abstractNumId w:val="19"/>
  </w:num>
  <w:num w:numId="18">
    <w:abstractNumId w:val="9"/>
  </w:num>
  <w:num w:numId="19">
    <w:abstractNumId w:val="32"/>
  </w:num>
  <w:num w:numId="20">
    <w:abstractNumId w:val="2"/>
  </w:num>
  <w:num w:numId="21">
    <w:abstractNumId w:val="16"/>
  </w:num>
  <w:num w:numId="22">
    <w:abstractNumId w:val="25"/>
  </w:num>
  <w:num w:numId="23">
    <w:abstractNumId w:val="6"/>
  </w:num>
  <w:num w:numId="24">
    <w:abstractNumId w:val="31"/>
  </w:num>
  <w:num w:numId="25">
    <w:abstractNumId w:val="8"/>
  </w:num>
  <w:num w:numId="26">
    <w:abstractNumId w:val="29"/>
  </w:num>
  <w:num w:numId="27">
    <w:abstractNumId w:val="7"/>
  </w:num>
  <w:num w:numId="28">
    <w:abstractNumId w:val="23"/>
  </w:num>
  <w:num w:numId="29">
    <w:abstractNumId w:val="14"/>
  </w:num>
  <w:num w:numId="30">
    <w:abstractNumId w:val="5"/>
  </w:num>
  <w:num w:numId="31">
    <w:abstractNumId w:val="0"/>
  </w:num>
  <w:num w:numId="32">
    <w:abstractNumId w:val="24"/>
  </w:num>
  <w:num w:numId="33">
    <w:abstractNumId w:val="28"/>
  </w:num>
  <w:num w:numId="34">
    <w:abstractNumId w:val="3"/>
  </w:num>
  <w:num w:numId="35">
    <w:abstractNumId w:val="27"/>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51"/>
    <w:rsid w:val="000565E6"/>
    <w:rsid w:val="00093A39"/>
    <w:rsid w:val="000D6F72"/>
    <w:rsid w:val="00120231"/>
    <w:rsid w:val="001372D9"/>
    <w:rsid w:val="001531B8"/>
    <w:rsid w:val="001C7DCC"/>
    <w:rsid w:val="00231CCF"/>
    <w:rsid w:val="002540F0"/>
    <w:rsid w:val="002A0C1F"/>
    <w:rsid w:val="002E705B"/>
    <w:rsid w:val="00342A06"/>
    <w:rsid w:val="00397FF5"/>
    <w:rsid w:val="003A40DF"/>
    <w:rsid w:val="003A50F1"/>
    <w:rsid w:val="003C5499"/>
    <w:rsid w:val="00426DB9"/>
    <w:rsid w:val="00446E9E"/>
    <w:rsid w:val="004645F9"/>
    <w:rsid w:val="00476715"/>
    <w:rsid w:val="0052050C"/>
    <w:rsid w:val="0054711F"/>
    <w:rsid w:val="005F63B5"/>
    <w:rsid w:val="00623610"/>
    <w:rsid w:val="00676028"/>
    <w:rsid w:val="006967B3"/>
    <w:rsid w:val="006E11F4"/>
    <w:rsid w:val="007504DB"/>
    <w:rsid w:val="008459BD"/>
    <w:rsid w:val="008708EF"/>
    <w:rsid w:val="008F45B7"/>
    <w:rsid w:val="00973FA3"/>
    <w:rsid w:val="009E3EF1"/>
    <w:rsid w:val="00A12EE7"/>
    <w:rsid w:val="00A2410A"/>
    <w:rsid w:val="00AE2566"/>
    <w:rsid w:val="00B550BE"/>
    <w:rsid w:val="00B64154"/>
    <w:rsid w:val="00B96A64"/>
    <w:rsid w:val="00BF6C75"/>
    <w:rsid w:val="00C23CBB"/>
    <w:rsid w:val="00C31807"/>
    <w:rsid w:val="00C40539"/>
    <w:rsid w:val="00CA5960"/>
    <w:rsid w:val="00D21BCD"/>
    <w:rsid w:val="00D75985"/>
    <w:rsid w:val="00E3079E"/>
    <w:rsid w:val="00E50551"/>
    <w:rsid w:val="00E539FC"/>
    <w:rsid w:val="00E6691A"/>
    <w:rsid w:val="00EC5B1E"/>
    <w:rsid w:val="00F03011"/>
    <w:rsid w:val="00F35C92"/>
    <w:rsid w:val="00F60033"/>
    <w:rsid w:val="00FD2D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5D000"/>
  <w15:chartTrackingRefBased/>
  <w15:docId w15:val="{D9DAFC18-DE8D-4831-A0B9-B3EFC686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qFormat/>
    <w:rsid w:val="00FD2DC9"/>
    <w:pPr>
      <w:keepNext/>
      <w:numPr>
        <w:numId w:val="21"/>
      </w:numPr>
      <w:spacing w:before="180" w:after="120" w:line="240" w:lineRule="auto"/>
      <w:outlineLvl w:val="0"/>
    </w:pPr>
    <w:rPr>
      <w:rFonts w:ascii="Arial" w:eastAsia="Arial Unicode MS" w:hAnsi="Arial" w:cs="Arial"/>
      <w:b/>
      <w:bCs/>
      <w:caps/>
      <w:kern w:val="36"/>
      <w:sz w:val="28"/>
      <w:szCs w:val="48"/>
      <w:lang w:val="en-GB"/>
    </w:rPr>
  </w:style>
  <w:style w:type="paragraph" w:styleId="Heading2">
    <w:name w:val="heading 2"/>
    <w:basedOn w:val="Normal"/>
    <w:link w:val="Heading2Char"/>
    <w:qFormat/>
    <w:rsid w:val="00FD2DC9"/>
    <w:pPr>
      <w:keepNext/>
      <w:keepLines/>
      <w:numPr>
        <w:ilvl w:val="1"/>
        <w:numId w:val="21"/>
      </w:numPr>
      <w:spacing w:before="180" w:after="120" w:line="240" w:lineRule="auto"/>
      <w:outlineLvl w:val="1"/>
    </w:pPr>
    <w:rPr>
      <w:rFonts w:ascii="Times New Roman" w:eastAsia="Arial Unicode MS" w:hAnsi="Times New Roman" w:cs="Arial Unicode MS"/>
      <w:b/>
      <w:bCs/>
      <w:caps/>
      <w:sz w:val="24"/>
      <w:szCs w:val="24"/>
      <w:lang w:val="en-GB"/>
    </w:rPr>
  </w:style>
  <w:style w:type="paragraph" w:styleId="Heading3">
    <w:name w:val="heading 3"/>
    <w:basedOn w:val="Normal"/>
    <w:link w:val="Heading3Char"/>
    <w:qFormat/>
    <w:rsid w:val="00FD2DC9"/>
    <w:pPr>
      <w:keepNext/>
      <w:numPr>
        <w:ilvl w:val="2"/>
        <w:numId w:val="21"/>
      </w:numPr>
      <w:tabs>
        <w:tab w:val="left" w:pos="864"/>
      </w:tabs>
      <w:spacing w:before="120" w:after="0" w:line="240" w:lineRule="auto"/>
      <w:outlineLvl w:val="2"/>
    </w:pPr>
    <w:rPr>
      <w:rFonts w:ascii="Times New Roman" w:eastAsia="Arial Unicode MS" w:hAnsi="Times New Roman" w:cs="Arial Unicode MS"/>
      <w:b/>
      <w:bCs/>
      <w:sz w:val="24"/>
      <w:szCs w:val="24"/>
      <w:lang w:val="en-GB"/>
    </w:rPr>
  </w:style>
  <w:style w:type="paragraph" w:styleId="Heading4">
    <w:name w:val="heading 4"/>
    <w:basedOn w:val="Normal"/>
    <w:link w:val="Heading4Char"/>
    <w:qFormat/>
    <w:rsid w:val="00FD2DC9"/>
    <w:pPr>
      <w:keepNext/>
      <w:numPr>
        <w:ilvl w:val="3"/>
        <w:numId w:val="21"/>
      </w:numPr>
      <w:tabs>
        <w:tab w:val="left" w:pos="1152"/>
      </w:tabs>
      <w:spacing w:before="120" w:after="0" w:line="240" w:lineRule="auto"/>
      <w:outlineLvl w:val="3"/>
    </w:pPr>
    <w:rPr>
      <w:rFonts w:ascii="Arial" w:eastAsia="Arial Unicode MS" w:hAnsi="Arial" w:cs="Arial Unicode MS"/>
      <w:b/>
      <w:bCs/>
      <w:sz w:val="24"/>
      <w:szCs w:val="24"/>
      <w:lang w:val="en-GB"/>
    </w:rPr>
  </w:style>
  <w:style w:type="paragraph" w:styleId="Heading5">
    <w:name w:val="heading 5"/>
    <w:basedOn w:val="Normal"/>
    <w:link w:val="Heading5Char"/>
    <w:qFormat/>
    <w:rsid w:val="00FD2DC9"/>
    <w:pPr>
      <w:numPr>
        <w:ilvl w:val="4"/>
        <w:numId w:val="21"/>
      </w:numPr>
      <w:spacing w:after="0" w:line="240" w:lineRule="auto"/>
      <w:outlineLvl w:val="4"/>
    </w:pPr>
    <w:rPr>
      <w:rFonts w:ascii="Arial" w:eastAsia="Arial Unicode MS" w:hAnsi="Arial" w:cs="Arial Unicode MS"/>
      <w:b/>
      <w:bCs/>
      <w:sz w:val="24"/>
      <w:szCs w:val="20"/>
      <w:lang w:val="en-GB"/>
    </w:rPr>
  </w:style>
  <w:style w:type="paragraph" w:styleId="Heading6">
    <w:name w:val="heading 6"/>
    <w:basedOn w:val="Normal"/>
    <w:next w:val="Normal"/>
    <w:link w:val="Heading6Char"/>
    <w:qFormat/>
    <w:rsid w:val="00FD2DC9"/>
    <w:pPr>
      <w:numPr>
        <w:ilvl w:val="5"/>
        <w:numId w:val="21"/>
      </w:numPr>
      <w:spacing w:after="0" w:line="240" w:lineRule="auto"/>
      <w:outlineLvl w:val="5"/>
    </w:pPr>
    <w:rPr>
      <w:rFonts w:ascii="Arial" w:eastAsia="Times New Roman" w:hAnsi="Arial" w:cs="Times New Roman"/>
      <w:b/>
      <w:bCs/>
      <w:caps/>
      <w:sz w:val="28"/>
      <w:lang w:val="en-GB"/>
    </w:rPr>
  </w:style>
  <w:style w:type="paragraph" w:styleId="Heading7">
    <w:name w:val="heading 7"/>
    <w:basedOn w:val="Normal"/>
    <w:next w:val="Normal"/>
    <w:link w:val="Heading7Char"/>
    <w:qFormat/>
    <w:rsid w:val="00FD2DC9"/>
    <w:pPr>
      <w:numPr>
        <w:ilvl w:val="6"/>
        <w:numId w:val="21"/>
      </w:numPr>
      <w:spacing w:after="0" w:line="240" w:lineRule="auto"/>
      <w:outlineLvl w:val="6"/>
    </w:pPr>
    <w:rPr>
      <w:rFonts w:ascii="Arial" w:eastAsia="Times New Roman" w:hAnsi="Arial" w:cs="Times New Roman"/>
      <w:b/>
      <w:sz w:val="24"/>
      <w:szCs w:val="24"/>
      <w:lang w:val="en-GB"/>
    </w:rPr>
  </w:style>
  <w:style w:type="paragraph" w:styleId="Heading8">
    <w:name w:val="heading 8"/>
    <w:basedOn w:val="Normal"/>
    <w:next w:val="Normal"/>
    <w:link w:val="Heading8Char"/>
    <w:qFormat/>
    <w:rsid w:val="00FD2DC9"/>
    <w:pPr>
      <w:numPr>
        <w:ilvl w:val="7"/>
        <w:numId w:val="21"/>
      </w:numPr>
      <w:spacing w:after="0" w:line="240" w:lineRule="auto"/>
      <w:outlineLvl w:val="7"/>
    </w:pPr>
    <w:rPr>
      <w:rFonts w:ascii="Arial" w:eastAsia="Times New Roman" w:hAnsi="Arial" w:cs="Times New Roman"/>
      <w:b/>
      <w:iCs/>
      <w:sz w:val="24"/>
      <w:szCs w:val="24"/>
      <w:lang w:val="en-GB"/>
    </w:rPr>
  </w:style>
  <w:style w:type="paragraph" w:styleId="Heading9">
    <w:name w:val="heading 9"/>
    <w:basedOn w:val="Normal"/>
    <w:next w:val="Normal"/>
    <w:link w:val="Heading9Char"/>
    <w:qFormat/>
    <w:rsid w:val="00FD2DC9"/>
    <w:pPr>
      <w:numPr>
        <w:ilvl w:val="8"/>
        <w:numId w:val="21"/>
      </w:numPr>
      <w:spacing w:before="240" w:after="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551"/>
    <w:pPr>
      <w:spacing w:after="0" w:line="240" w:lineRule="auto"/>
      <w:ind w:left="720"/>
      <w:contextualSpacing/>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E7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05B"/>
  </w:style>
  <w:style w:type="paragraph" w:styleId="Footer">
    <w:name w:val="footer"/>
    <w:basedOn w:val="Normal"/>
    <w:link w:val="FooterChar"/>
    <w:uiPriority w:val="99"/>
    <w:unhideWhenUsed/>
    <w:rsid w:val="002E7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05B"/>
  </w:style>
  <w:style w:type="paragraph" w:styleId="BodyText">
    <w:name w:val="Body Text"/>
    <w:basedOn w:val="Normal"/>
    <w:link w:val="BodyTextChar"/>
    <w:rsid w:val="00FD2DC9"/>
    <w:pPr>
      <w:spacing w:after="0" w:line="240" w:lineRule="auto"/>
      <w:jc w:val="center"/>
    </w:pPr>
    <w:rPr>
      <w:rFonts w:ascii="Arial" w:eastAsia="Times New Roman" w:hAnsi="Arial" w:cs="Arial"/>
      <w:sz w:val="16"/>
      <w:szCs w:val="18"/>
      <w:lang w:val="en-US"/>
    </w:rPr>
  </w:style>
  <w:style w:type="character" w:customStyle="1" w:styleId="BodyTextChar">
    <w:name w:val="Body Text Char"/>
    <w:basedOn w:val="DefaultParagraphFont"/>
    <w:link w:val="BodyText"/>
    <w:rsid w:val="00FD2DC9"/>
    <w:rPr>
      <w:rFonts w:ascii="Arial" w:eastAsia="Times New Roman" w:hAnsi="Arial" w:cs="Arial"/>
      <w:sz w:val="16"/>
      <w:szCs w:val="18"/>
      <w:lang w:val="en-US"/>
    </w:rPr>
  </w:style>
  <w:style w:type="character" w:customStyle="1" w:styleId="Heading1Char">
    <w:name w:val="Heading 1 Char"/>
    <w:basedOn w:val="DefaultParagraphFont"/>
    <w:link w:val="Heading1"/>
    <w:rsid w:val="00FD2DC9"/>
    <w:rPr>
      <w:rFonts w:ascii="Arial" w:eastAsia="Arial Unicode MS" w:hAnsi="Arial" w:cs="Arial"/>
      <w:b/>
      <w:bCs/>
      <w:caps/>
      <w:kern w:val="36"/>
      <w:sz w:val="28"/>
      <w:szCs w:val="48"/>
      <w:lang w:val="en-GB"/>
    </w:rPr>
  </w:style>
  <w:style w:type="character" w:customStyle="1" w:styleId="Heading2Char">
    <w:name w:val="Heading 2 Char"/>
    <w:basedOn w:val="DefaultParagraphFont"/>
    <w:link w:val="Heading2"/>
    <w:rsid w:val="00FD2DC9"/>
    <w:rPr>
      <w:rFonts w:ascii="Times New Roman" w:eastAsia="Arial Unicode MS" w:hAnsi="Times New Roman" w:cs="Arial Unicode MS"/>
      <w:b/>
      <w:bCs/>
      <w:caps/>
      <w:sz w:val="24"/>
      <w:szCs w:val="24"/>
      <w:lang w:val="en-GB"/>
    </w:rPr>
  </w:style>
  <w:style w:type="character" w:customStyle="1" w:styleId="Heading3Char">
    <w:name w:val="Heading 3 Char"/>
    <w:basedOn w:val="DefaultParagraphFont"/>
    <w:link w:val="Heading3"/>
    <w:rsid w:val="00FD2DC9"/>
    <w:rPr>
      <w:rFonts w:ascii="Times New Roman" w:eastAsia="Arial Unicode MS" w:hAnsi="Times New Roman" w:cs="Arial Unicode MS"/>
      <w:b/>
      <w:bCs/>
      <w:sz w:val="24"/>
      <w:szCs w:val="24"/>
      <w:lang w:val="en-GB"/>
    </w:rPr>
  </w:style>
  <w:style w:type="character" w:customStyle="1" w:styleId="Heading4Char">
    <w:name w:val="Heading 4 Char"/>
    <w:basedOn w:val="DefaultParagraphFont"/>
    <w:link w:val="Heading4"/>
    <w:rsid w:val="00FD2DC9"/>
    <w:rPr>
      <w:rFonts w:ascii="Arial" w:eastAsia="Arial Unicode MS" w:hAnsi="Arial" w:cs="Arial Unicode MS"/>
      <w:b/>
      <w:bCs/>
      <w:sz w:val="24"/>
      <w:szCs w:val="24"/>
      <w:lang w:val="en-GB"/>
    </w:rPr>
  </w:style>
  <w:style w:type="character" w:customStyle="1" w:styleId="Heading5Char">
    <w:name w:val="Heading 5 Char"/>
    <w:basedOn w:val="DefaultParagraphFont"/>
    <w:link w:val="Heading5"/>
    <w:rsid w:val="00FD2DC9"/>
    <w:rPr>
      <w:rFonts w:ascii="Arial" w:eastAsia="Arial Unicode MS" w:hAnsi="Arial" w:cs="Arial Unicode MS"/>
      <w:b/>
      <w:bCs/>
      <w:sz w:val="24"/>
      <w:szCs w:val="20"/>
      <w:lang w:val="en-GB"/>
    </w:rPr>
  </w:style>
  <w:style w:type="character" w:customStyle="1" w:styleId="Heading6Char">
    <w:name w:val="Heading 6 Char"/>
    <w:basedOn w:val="DefaultParagraphFont"/>
    <w:link w:val="Heading6"/>
    <w:rsid w:val="00FD2DC9"/>
    <w:rPr>
      <w:rFonts w:ascii="Arial" w:eastAsia="Times New Roman" w:hAnsi="Arial" w:cs="Times New Roman"/>
      <w:b/>
      <w:bCs/>
      <w:caps/>
      <w:sz w:val="28"/>
      <w:lang w:val="en-GB"/>
    </w:rPr>
  </w:style>
  <w:style w:type="character" w:customStyle="1" w:styleId="Heading7Char">
    <w:name w:val="Heading 7 Char"/>
    <w:basedOn w:val="DefaultParagraphFont"/>
    <w:link w:val="Heading7"/>
    <w:rsid w:val="00FD2DC9"/>
    <w:rPr>
      <w:rFonts w:ascii="Arial" w:eastAsia="Times New Roman" w:hAnsi="Arial" w:cs="Times New Roman"/>
      <w:b/>
      <w:sz w:val="24"/>
      <w:szCs w:val="24"/>
      <w:lang w:val="en-GB"/>
    </w:rPr>
  </w:style>
  <w:style w:type="character" w:customStyle="1" w:styleId="Heading8Char">
    <w:name w:val="Heading 8 Char"/>
    <w:basedOn w:val="DefaultParagraphFont"/>
    <w:link w:val="Heading8"/>
    <w:rsid w:val="00FD2DC9"/>
    <w:rPr>
      <w:rFonts w:ascii="Arial" w:eastAsia="Times New Roman" w:hAnsi="Arial" w:cs="Times New Roman"/>
      <w:b/>
      <w:iCs/>
      <w:sz w:val="24"/>
      <w:szCs w:val="24"/>
      <w:lang w:val="en-GB"/>
    </w:rPr>
  </w:style>
  <w:style w:type="character" w:customStyle="1" w:styleId="Heading9Char">
    <w:name w:val="Heading 9 Char"/>
    <w:basedOn w:val="DefaultParagraphFont"/>
    <w:link w:val="Heading9"/>
    <w:rsid w:val="00FD2DC9"/>
    <w:rPr>
      <w:rFonts w:ascii="Arial" w:eastAsia="Times New Roman" w:hAnsi="Arial" w:cs="Arial"/>
      <w:lang w:val="en-GB"/>
    </w:rPr>
  </w:style>
  <w:style w:type="paragraph" w:customStyle="1" w:styleId="TableContents">
    <w:name w:val="Table Contents"/>
    <w:basedOn w:val="Normal"/>
    <w:rsid w:val="00A2410A"/>
    <w:pPr>
      <w:suppressLineNumbers/>
      <w:suppressAutoHyphens/>
      <w:spacing w:after="0" w:line="240" w:lineRule="auto"/>
    </w:pPr>
    <w:rPr>
      <w:rFonts w:ascii="Times New Roman" w:eastAsia="Times New Roman" w:hAnsi="Times New Roman" w:cs="Times New Roman"/>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Rajvee Mehta</dc:creator>
  <cp:keywords/>
  <dc:description/>
  <cp:lastModifiedBy>Naveen Sharma</cp:lastModifiedBy>
  <cp:revision>5</cp:revision>
  <cp:lastPrinted>2019-05-24T09:32:00Z</cp:lastPrinted>
  <dcterms:created xsi:type="dcterms:W3CDTF">2019-07-15T06:12:00Z</dcterms:created>
  <dcterms:modified xsi:type="dcterms:W3CDTF">2021-06-24T07:35:00Z</dcterms:modified>
</cp:coreProperties>
</file>